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75C7" w14:textId="77777777" w:rsidR="00421CC1" w:rsidRDefault="00421CC1">
      <w:pPr>
        <w:widowControl w:val="0"/>
        <w:pBdr>
          <w:top w:val="nil"/>
          <w:left w:val="nil"/>
          <w:bottom w:val="nil"/>
          <w:right w:val="nil"/>
          <w:between w:val="nil"/>
        </w:pBdr>
        <w:spacing w:after="0"/>
        <w:rPr>
          <w:rFonts w:ascii="Arial" w:eastAsia="Arial" w:hAnsi="Arial" w:cs="Arial"/>
          <w:color w:val="000000"/>
        </w:rPr>
      </w:pPr>
    </w:p>
    <w:tbl>
      <w:tblPr>
        <w:tblStyle w:val="a7"/>
        <w:tblW w:w="96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
        <w:gridCol w:w="310"/>
        <w:gridCol w:w="300"/>
        <w:gridCol w:w="1335"/>
        <w:gridCol w:w="1740"/>
        <w:gridCol w:w="1740"/>
        <w:gridCol w:w="1740"/>
        <w:gridCol w:w="690"/>
        <w:gridCol w:w="1050"/>
      </w:tblGrid>
      <w:tr w:rsidR="00421CC1" w14:paraId="6BE8CE85" w14:textId="77777777">
        <w:trPr>
          <w:cantSplit/>
          <w:tblHeader/>
          <w:jc w:val="center"/>
        </w:trPr>
        <w:tc>
          <w:tcPr>
            <w:tcW w:w="9616" w:type="dxa"/>
            <w:gridSpan w:val="9"/>
            <w:shd w:val="clear" w:color="auto" w:fill="auto"/>
            <w:tcMar>
              <w:top w:w="0" w:type="dxa"/>
              <w:left w:w="108" w:type="dxa"/>
              <w:bottom w:w="0" w:type="dxa"/>
              <w:right w:w="108" w:type="dxa"/>
            </w:tcMar>
          </w:tcPr>
          <w:p w14:paraId="6FBB0F02"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Walchand College of Engineering, Sangli</w:t>
            </w:r>
          </w:p>
          <w:p w14:paraId="763BB702"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(Government Aided Autonomous Institute)</w:t>
            </w:r>
          </w:p>
        </w:tc>
      </w:tr>
      <w:tr w:rsidR="00421CC1" w14:paraId="23FD8311" w14:textId="77777777">
        <w:trPr>
          <w:cantSplit/>
          <w:tblHeader/>
          <w:jc w:val="center"/>
        </w:trPr>
        <w:tc>
          <w:tcPr>
            <w:tcW w:w="9616" w:type="dxa"/>
            <w:gridSpan w:val="9"/>
            <w:shd w:val="clear" w:color="auto" w:fill="auto"/>
            <w:tcMar>
              <w:top w:w="0" w:type="dxa"/>
              <w:left w:w="108" w:type="dxa"/>
              <w:bottom w:w="0" w:type="dxa"/>
              <w:right w:w="108" w:type="dxa"/>
            </w:tcMar>
          </w:tcPr>
          <w:p w14:paraId="5D47BBD3"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AY </w:t>
            </w:r>
            <w:r>
              <w:rPr>
                <w:rFonts w:ascii="Times New Roman" w:eastAsia="Times New Roman" w:hAnsi="Times New Roman" w:cs="Times New Roman"/>
                <w:b/>
                <w:sz w:val="24"/>
                <w:szCs w:val="24"/>
              </w:rPr>
              <w:t>2023-24</w:t>
            </w:r>
          </w:p>
        </w:tc>
      </w:tr>
      <w:tr w:rsidR="00421CC1" w14:paraId="5F6D0C91" w14:textId="77777777">
        <w:trPr>
          <w:cantSplit/>
          <w:tblHeader/>
          <w:jc w:val="center"/>
        </w:trPr>
        <w:tc>
          <w:tcPr>
            <w:tcW w:w="9616" w:type="dxa"/>
            <w:gridSpan w:val="9"/>
            <w:shd w:val="clear" w:color="auto" w:fill="FDEADA"/>
            <w:tcMar>
              <w:top w:w="0" w:type="dxa"/>
              <w:left w:w="108" w:type="dxa"/>
              <w:bottom w:w="0" w:type="dxa"/>
              <w:right w:w="108" w:type="dxa"/>
            </w:tcMar>
          </w:tcPr>
          <w:p w14:paraId="4F99EEDA"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 Information</w:t>
            </w:r>
          </w:p>
        </w:tc>
      </w:tr>
      <w:tr w:rsidR="00421CC1" w14:paraId="2F997A4D" w14:textId="77777777">
        <w:trPr>
          <w:cantSplit/>
          <w:tblHeader/>
          <w:jc w:val="center"/>
        </w:trPr>
        <w:tc>
          <w:tcPr>
            <w:tcW w:w="2656" w:type="dxa"/>
            <w:gridSpan w:val="4"/>
            <w:shd w:val="clear" w:color="auto" w:fill="auto"/>
            <w:tcMar>
              <w:top w:w="0" w:type="dxa"/>
              <w:left w:w="108" w:type="dxa"/>
              <w:bottom w:w="0" w:type="dxa"/>
              <w:right w:w="108" w:type="dxa"/>
            </w:tcMar>
          </w:tcPr>
          <w:p w14:paraId="7587FBAD"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Programme</w:t>
            </w:r>
          </w:p>
        </w:tc>
        <w:tc>
          <w:tcPr>
            <w:tcW w:w="6960" w:type="dxa"/>
            <w:gridSpan w:val="5"/>
            <w:shd w:val="clear" w:color="auto" w:fill="auto"/>
            <w:tcMar>
              <w:top w:w="0" w:type="dxa"/>
              <w:left w:w="108" w:type="dxa"/>
              <w:bottom w:w="0" w:type="dxa"/>
              <w:right w:w="108" w:type="dxa"/>
            </w:tcMar>
          </w:tcPr>
          <w:p w14:paraId="7CCF165A"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B. Tech. (Mechanical Engineering)</w:t>
            </w:r>
          </w:p>
        </w:tc>
      </w:tr>
      <w:tr w:rsidR="00421CC1" w14:paraId="13A63A5D" w14:textId="77777777">
        <w:trPr>
          <w:cantSplit/>
          <w:tblHeader/>
          <w:jc w:val="center"/>
        </w:trPr>
        <w:tc>
          <w:tcPr>
            <w:tcW w:w="2656" w:type="dxa"/>
            <w:gridSpan w:val="4"/>
            <w:shd w:val="clear" w:color="auto" w:fill="auto"/>
            <w:tcMar>
              <w:top w:w="0" w:type="dxa"/>
              <w:left w:w="108" w:type="dxa"/>
              <w:bottom w:w="0" w:type="dxa"/>
              <w:right w:w="108" w:type="dxa"/>
            </w:tcMar>
          </w:tcPr>
          <w:p w14:paraId="2DF59C56"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Class, Semester</w:t>
            </w:r>
          </w:p>
        </w:tc>
        <w:tc>
          <w:tcPr>
            <w:tcW w:w="6960" w:type="dxa"/>
            <w:gridSpan w:val="5"/>
            <w:shd w:val="clear" w:color="auto" w:fill="auto"/>
            <w:tcMar>
              <w:top w:w="0" w:type="dxa"/>
              <w:left w:w="108" w:type="dxa"/>
              <w:bottom w:w="0" w:type="dxa"/>
              <w:right w:w="108" w:type="dxa"/>
            </w:tcMar>
          </w:tcPr>
          <w:p w14:paraId="427B6A35"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Third Year B. Tech., Sem. V</w:t>
            </w:r>
          </w:p>
        </w:tc>
      </w:tr>
      <w:tr w:rsidR="00421CC1" w14:paraId="16E92A74" w14:textId="77777777">
        <w:trPr>
          <w:cantSplit/>
          <w:tblHeader/>
          <w:jc w:val="center"/>
        </w:trPr>
        <w:tc>
          <w:tcPr>
            <w:tcW w:w="2656" w:type="dxa"/>
            <w:gridSpan w:val="4"/>
            <w:shd w:val="clear" w:color="auto" w:fill="auto"/>
            <w:tcMar>
              <w:top w:w="0" w:type="dxa"/>
              <w:left w:w="108" w:type="dxa"/>
              <w:bottom w:w="0" w:type="dxa"/>
              <w:right w:w="108" w:type="dxa"/>
            </w:tcMar>
          </w:tcPr>
          <w:p w14:paraId="6B19C3B8"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Course Code</w:t>
            </w:r>
          </w:p>
        </w:tc>
        <w:tc>
          <w:tcPr>
            <w:tcW w:w="6960" w:type="dxa"/>
            <w:gridSpan w:val="5"/>
            <w:shd w:val="clear" w:color="auto" w:fill="auto"/>
            <w:tcMar>
              <w:top w:w="0" w:type="dxa"/>
              <w:left w:w="108" w:type="dxa"/>
              <w:bottom w:w="0" w:type="dxa"/>
              <w:right w:w="108" w:type="dxa"/>
            </w:tcMar>
          </w:tcPr>
          <w:p w14:paraId="5676640D" w14:textId="628A5A96" w:rsidR="00421CC1" w:rsidRDefault="00000000">
            <w:pPr>
              <w:pBdr>
                <w:top w:val="nil"/>
                <w:left w:val="nil"/>
                <w:bottom w:val="nil"/>
                <w:right w:val="nil"/>
                <w:between w:val="nil"/>
              </w:pBdr>
              <w:spacing w:after="0"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6OE</w:t>
            </w:r>
            <w:r w:rsidR="00FF7940">
              <w:rPr>
                <w:rFonts w:ascii="Times New Roman" w:eastAsia="Times New Roman" w:hAnsi="Times New Roman" w:cs="Times New Roman"/>
                <w:color w:val="000000"/>
                <w:highlight w:val="white"/>
              </w:rPr>
              <w:t>329</w:t>
            </w:r>
          </w:p>
        </w:tc>
      </w:tr>
      <w:tr w:rsidR="00421CC1" w14:paraId="3434B92E" w14:textId="77777777">
        <w:trPr>
          <w:cantSplit/>
          <w:tblHeader/>
          <w:jc w:val="center"/>
        </w:trPr>
        <w:tc>
          <w:tcPr>
            <w:tcW w:w="2656" w:type="dxa"/>
            <w:gridSpan w:val="4"/>
            <w:shd w:val="clear" w:color="auto" w:fill="auto"/>
            <w:tcMar>
              <w:top w:w="0" w:type="dxa"/>
              <w:left w:w="108" w:type="dxa"/>
              <w:bottom w:w="0" w:type="dxa"/>
              <w:right w:w="108" w:type="dxa"/>
            </w:tcMar>
          </w:tcPr>
          <w:p w14:paraId="0A0E74EB"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Course Name </w:t>
            </w:r>
          </w:p>
        </w:tc>
        <w:tc>
          <w:tcPr>
            <w:tcW w:w="6960" w:type="dxa"/>
            <w:gridSpan w:val="5"/>
            <w:shd w:val="clear" w:color="auto" w:fill="auto"/>
            <w:tcMar>
              <w:top w:w="0" w:type="dxa"/>
              <w:left w:w="108" w:type="dxa"/>
              <w:bottom w:w="0" w:type="dxa"/>
              <w:right w:w="108" w:type="dxa"/>
            </w:tcMar>
          </w:tcPr>
          <w:p w14:paraId="67A80780"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OE 1-Non Conventional Machining Processes</w:t>
            </w:r>
          </w:p>
        </w:tc>
      </w:tr>
      <w:tr w:rsidR="00421CC1" w14:paraId="748F4AB2" w14:textId="77777777">
        <w:trPr>
          <w:cantSplit/>
          <w:tblHeader/>
          <w:jc w:val="center"/>
        </w:trPr>
        <w:tc>
          <w:tcPr>
            <w:tcW w:w="2656" w:type="dxa"/>
            <w:gridSpan w:val="4"/>
            <w:shd w:val="clear" w:color="auto" w:fill="auto"/>
            <w:tcMar>
              <w:top w:w="0" w:type="dxa"/>
              <w:left w:w="108" w:type="dxa"/>
              <w:bottom w:w="0" w:type="dxa"/>
              <w:right w:w="108" w:type="dxa"/>
            </w:tcMar>
          </w:tcPr>
          <w:p w14:paraId="65B0E0F7"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Desired Requisites:</w:t>
            </w:r>
          </w:p>
        </w:tc>
        <w:tc>
          <w:tcPr>
            <w:tcW w:w="6960" w:type="dxa"/>
            <w:gridSpan w:val="5"/>
            <w:shd w:val="clear" w:color="auto" w:fill="auto"/>
            <w:tcMar>
              <w:top w:w="0" w:type="dxa"/>
              <w:left w:w="108" w:type="dxa"/>
              <w:bottom w:w="0" w:type="dxa"/>
              <w:right w:w="108" w:type="dxa"/>
            </w:tcMar>
          </w:tcPr>
          <w:p w14:paraId="4DB359F8" w14:textId="77777777" w:rsidR="00421CC1" w:rsidRDefault="00421CC1">
            <w:pPr>
              <w:pBdr>
                <w:top w:val="nil"/>
                <w:left w:val="nil"/>
                <w:bottom w:val="nil"/>
                <w:right w:val="nil"/>
                <w:between w:val="nil"/>
              </w:pBdr>
              <w:spacing w:after="0" w:line="259" w:lineRule="auto"/>
              <w:rPr>
                <w:rFonts w:ascii="Times New Roman" w:eastAsia="Times New Roman" w:hAnsi="Times New Roman" w:cs="Times New Roman"/>
                <w:b/>
                <w:color w:val="000000"/>
              </w:rPr>
            </w:pPr>
          </w:p>
        </w:tc>
      </w:tr>
      <w:tr w:rsidR="00421CC1" w14:paraId="5C183C4C" w14:textId="77777777">
        <w:trPr>
          <w:cantSplit/>
          <w:tblHeader/>
          <w:jc w:val="center"/>
        </w:trPr>
        <w:tc>
          <w:tcPr>
            <w:tcW w:w="9616" w:type="dxa"/>
            <w:gridSpan w:val="9"/>
            <w:shd w:val="clear" w:color="auto" w:fill="auto"/>
            <w:tcMar>
              <w:top w:w="0" w:type="dxa"/>
              <w:left w:w="108" w:type="dxa"/>
              <w:bottom w:w="0" w:type="dxa"/>
              <w:right w:w="108" w:type="dxa"/>
            </w:tcMar>
          </w:tcPr>
          <w:p w14:paraId="38317312" w14:textId="77777777" w:rsidR="00421CC1" w:rsidRDefault="00421CC1">
            <w:pPr>
              <w:pBdr>
                <w:top w:val="nil"/>
                <w:left w:val="nil"/>
                <w:bottom w:val="nil"/>
                <w:right w:val="nil"/>
                <w:between w:val="nil"/>
              </w:pBdr>
              <w:spacing w:after="0" w:line="259" w:lineRule="auto"/>
              <w:rPr>
                <w:rFonts w:ascii="Times New Roman" w:eastAsia="Times New Roman" w:hAnsi="Times New Roman" w:cs="Times New Roman"/>
                <w:b/>
                <w:color w:val="000000"/>
              </w:rPr>
            </w:pPr>
          </w:p>
        </w:tc>
      </w:tr>
      <w:tr w:rsidR="00421CC1" w14:paraId="70ED260A" w14:textId="77777777">
        <w:trPr>
          <w:cantSplit/>
          <w:tblHeader/>
          <w:jc w:val="center"/>
        </w:trPr>
        <w:tc>
          <w:tcPr>
            <w:tcW w:w="2656" w:type="dxa"/>
            <w:gridSpan w:val="4"/>
            <w:shd w:val="clear" w:color="auto" w:fill="FDEADA"/>
            <w:tcMar>
              <w:top w:w="0" w:type="dxa"/>
              <w:left w:w="108" w:type="dxa"/>
              <w:bottom w:w="0" w:type="dxa"/>
              <w:right w:w="108" w:type="dxa"/>
            </w:tcMar>
          </w:tcPr>
          <w:p w14:paraId="28CE29BF"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Teaching Scheme</w:t>
            </w:r>
          </w:p>
        </w:tc>
        <w:tc>
          <w:tcPr>
            <w:tcW w:w="6960" w:type="dxa"/>
            <w:gridSpan w:val="5"/>
            <w:shd w:val="clear" w:color="auto" w:fill="FDEADA"/>
            <w:tcMar>
              <w:top w:w="0" w:type="dxa"/>
              <w:left w:w="108" w:type="dxa"/>
              <w:bottom w:w="0" w:type="dxa"/>
              <w:right w:w="108" w:type="dxa"/>
            </w:tcMar>
          </w:tcPr>
          <w:p w14:paraId="08243AB7"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Examination Scheme (Marks)</w:t>
            </w:r>
          </w:p>
        </w:tc>
      </w:tr>
      <w:tr w:rsidR="00421CC1" w14:paraId="1F402788" w14:textId="77777777">
        <w:trPr>
          <w:cantSplit/>
          <w:tblHeader/>
          <w:jc w:val="center"/>
        </w:trPr>
        <w:tc>
          <w:tcPr>
            <w:tcW w:w="1321" w:type="dxa"/>
            <w:gridSpan w:val="3"/>
            <w:shd w:val="clear" w:color="auto" w:fill="auto"/>
            <w:tcMar>
              <w:top w:w="0" w:type="dxa"/>
              <w:left w:w="108" w:type="dxa"/>
              <w:bottom w:w="0" w:type="dxa"/>
              <w:right w:w="108" w:type="dxa"/>
            </w:tcMar>
          </w:tcPr>
          <w:p w14:paraId="54D94A3D"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Lecture</w:t>
            </w:r>
          </w:p>
        </w:tc>
        <w:tc>
          <w:tcPr>
            <w:tcW w:w="1335" w:type="dxa"/>
            <w:shd w:val="clear" w:color="auto" w:fill="auto"/>
            <w:tcMar>
              <w:top w:w="0" w:type="dxa"/>
              <w:left w:w="108" w:type="dxa"/>
              <w:bottom w:w="0" w:type="dxa"/>
              <w:right w:w="108" w:type="dxa"/>
            </w:tcMar>
          </w:tcPr>
          <w:p w14:paraId="2F01E2B3"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3Hrs/week</w:t>
            </w:r>
          </w:p>
        </w:tc>
        <w:tc>
          <w:tcPr>
            <w:tcW w:w="1740" w:type="dxa"/>
            <w:shd w:val="clear" w:color="auto" w:fill="auto"/>
            <w:tcMar>
              <w:top w:w="0" w:type="dxa"/>
              <w:left w:w="108" w:type="dxa"/>
              <w:bottom w:w="0" w:type="dxa"/>
              <w:right w:w="108" w:type="dxa"/>
            </w:tcMar>
          </w:tcPr>
          <w:p w14:paraId="7662AD03" w14:textId="77777777" w:rsidR="00421CC1" w:rsidRDefault="00000000">
            <w:pPr>
              <w:pBdr>
                <w:top w:val="nil"/>
                <w:left w:val="nil"/>
                <w:bottom w:val="nil"/>
                <w:right w:val="nil"/>
                <w:between w:val="nil"/>
              </w:pBdr>
              <w:spacing w:after="0"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MSE</w:t>
            </w:r>
          </w:p>
        </w:tc>
        <w:tc>
          <w:tcPr>
            <w:tcW w:w="1740" w:type="dxa"/>
            <w:shd w:val="clear" w:color="auto" w:fill="auto"/>
            <w:tcMar>
              <w:top w:w="0" w:type="dxa"/>
              <w:left w:w="108" w:type="dxa"/>
              <w:bottom w:w="0" w:type="dxa"/>
              <w:right w:w="108" w:type="dxa"/>
            </w:tcMar>
          </w:tcPr>
          <w:p w14:paraId="429450F0" w14:textId="77777777" w:rsidR="00421CC1" w:rsidRDefault="00000000">
            <w:pPr>
              <w:pBdr>
                <w:top w:val="nil"/>
                <w:left w:val="nil"/>
                <w:bottom w:val="nil"/>
                <w:right w:val="nil"/>
                <w:between w:val="nil"/>
              </w:pBdr>
              <w:spacing w:after="0"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ISE</w:t>
            </w:r>
          </w:p>
        </w:tc>
        <w:tc>
          <w:tcPr>
            <w:tcW w:w="1740" w:type="dxa"/>
            <w:shd w:val="clear" w:color="auto" w:fill="auto"/>
            <w:tcMar>
              <w:top w:w="0" w:type="dxa"/>
              <w:left w:w="108" w:type="dxa"/>
              <w:bottom w:w="0" w:type="dxa"/>
              <w:right w:w="108" w:type="dxa"/>
            </w:tcMar>
          </w:tcPr>
          <w:p w14:paraId="4EF1E2F9" w14:textId="77777777" w:rsidR="00421CC1" w:rsidRDefault="00000000">
            <w:pPr>
              <w:pBdr>
                <w:top w:val="nil"/>
                <w:left w:val="nil"/>
                <w:bottom w:val="nil"/>
                <w:right w:val="nil"/>
                <w:between w:val="nil"/>
              </w:pBdr>
              <w:spacing w:after="0"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ESE</w:t>
            </w:r>
          </w:p>
        </w:tc>
        <w:tc>
          <w:tcPr>
            <w:tcW w:w="1740" w:type="dxa"/>
            <w:gridSpan w:val="2"/>
            <w:shd w:val="clear" w:color="auto" w:fill="auto"/>
            <w:tcMar>
              <w:top w:w="0" w:type="dxa"/>
              <w:left w:w="108" w:type="dxa"/>
              <w:bottom w:w="0" w:type="dxa"/>
              <w:right w:w="108" w:type="dxa"/>
            </w:tcMar>
          </w:tcPr>
          <w:p w14:paraId="309D57DB"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Total</w:t>
            </w:r>
          </w:p>
        </w:tc>
      </w:tr>
      <w:tr w:rsidR="00421CC1" w14:paraId="0255F8D4" w14:textId="77777777">
        <w:trPr>
          <w:cantSplit/>
          <w:tblHeader/>
          <w:jc w:val="center"/>
        </w:trPr>
        <w:tc>
          <w:tcPr>
            <w:tcW w:w="1321" w:type="dxa"/>
            <w:gridSpan w:val="3"/>
            <w:shd w:val="clear" w:color="auto" w:fill="auto"/>
            <w:tcMar>
              <w:top w:w="0" w:type="dxa"/>
              <w:left w:w="108" w:type="dxa"/>
              <w:bottom w:w="0" w:type="dxa"/>
              <w:right w:w="108" w:type="dxa"/>
            </w:tcMar>
          </w:tcPr>
          <w:p w14:paraId="7B393E01"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Tutorial</w:t>
            </w:r>
          </w:p>
        </w:tc>
        <w:tc>
          <w:tcPr>
            <w:tcW w:w="1335" w:type="dxa"/>
            <w:shd w:val="clear" w:color="auto" w:fill="auto"/>
            <w:tcMar>
              <w:top w:w="0" w:type="dxa"/>
              <w:left w:w="108" w:type="dxa"/>
              <w:bottom w:w="0" w:type="dxa"/>
              <w:right w:w="108" w:type="dxa"/>
            </w:tcMar>
          </w:tcPr>
          <w:p w14:paraId="5E0CB601"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40" w:type="dxa"/>
            <w:shd w:val="clear" w:color="auto" w:fill="auto"/>
            <w:tcMar>
              <w:top w:w="0" w:type="dxa"/>
              <w:left w:w="108" w:type="dxa"/>
              <w:bottom w:w="0" w:type="dxa"/>
              <w:right w:w="108" w:type="dxa"/>
            </w:tcMar>
          </w:tcPr>
          <w:p w14:paraId="28AF3821" w14:textId="77777777" w:rsidR="00421CC1" w:rsidRDefault="00000000">
            <w:pPr>
              <w:pBdr>
                <w:top w:val="nil"/>
                <w:left w:val="nil"/>
                <w:bottom w:val="nil"/>
                <w:right w:val="nil"/>
                <w:between w:val="nil"/>
              </w:pBdr>
              <w:spacing w:after="0"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740" w:type="dxa"/>
            <w:shd w:val="clear" w:color="auto" w:fill="auto"/>
            <w:tcMar>
              <w:top w:w="0" w:type="dxa"/>
              <w:left w:w="108" w:type="dxa"/>
              <w:bottom w:w="0" w:type="dxa"/>
              <w:right w:w="108" w:type="dxa"/>
            </w:tcMar>
          </w:tcPr>
          <w:p w14:paraId="650915D0" w14:textId="77777777" w:rsidR="00421CC1" w:rsidRDefault="00000000">
            <w:pPr>
              <w:pBdr>
                <w:top w:val="nil"/>
                <w:left w:val="nil"/>
                <w:bottom w:val="nil"/>
                <w:right w:val="nil"/>
                <w:between w:val="nil"/>
              </w:pBdr>
              <w:spacing w:after="0"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740" w:type="dxa"/>
            <w:shd w:val="clear" w:color="auto" w:fill="auto"/>
            <w:tcMar>
              <w:top w:w="0" w:type="dxa"/>
              <w:left w:w="108" w:type="dxa"/>
              <w:bottom w:w="0" w:type="dxa"/>
              <w:right w:w="108" w:type="dxa"/>
            </w:tcMar>
          </w:tcPr>
          <w:p w14:paraId="2896C5E0" w14:textId="77777777" w:rsidR="00421CC1" w:rsidRDefault="00000000">
            <w:pPr>
              <w:pBdr>
                <w:top w:val="nil"/>
                <w:left w:val="nil"/>
                <w:bottom w:val="nil"/>
                <w:right w:val="nil"/>
                <w:between w:val="nil"/>
              </w:pBdr>
              <w:spacing w:after="0"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1740" w:type="dxa"/>
            <w:gridSpan w:val="2"/>
            <w:shd w:val="clear" w:color="auto" w:fill="auto"/>
            <w:tcMar>
              <w:top w:w="0" w:type="dxa"/>
              <w:left w:w="108" w:type="dxa"/>
              <w:bottom w:w="0" w:type="dxa"/>
              <w:right w:w="108" w:type="dxa"/>
            </w:tcMar>
          </w:tcPr>
          <w:p w14:paraId="3B31D8C6"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421CC1" w14:paraId="02BDB17A" w14:textId="77777777">
        <w:trPr>
          <w:cantSplit/>
          <w:tblHeader/>
          <w:jc w:val="center"/>
        </w:trPr>
        <w:tc>
          <w:tcPr>
            <w:tcW w:w="1321" w:type="dxa"/>
            <w:gridSpan w:val="3"/>
            <w:shd w:val="clear" w:color="auto" w:fill="auto"/>
            <w:tcMar>
              <w:top w:w="0" w:type="dxa"/>
              <w:left w:w="108" w:type="dxa"/>
              <w:bottom w:w="0" w:type="dxa"/>
              <w:right w:w="108" w:type="dxa"/>
            </w:tcMar>
          </w:tcPr>
          <w:p w14:paraId="373788C6"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Practical</w:t>
            </w:r>
          </w:p>
        </w:tc>
        <w:tc>
          <w:tcPr>
            <w:tcW w:w="1335" w:type="dxa"/>
            <w:shd w:val="clear" w:color="auto" w:fill="auto"/>
            <w:tcMar>
              <w:top w:w="0" w:type="dxa"/>
              <w:left w:w="108" w:type="dxa"/>
              <w:bottom w:w="0" w:type="dxa"/>
              <w:right w:w="108" w:type="dxa"/>
            </w:tcMar>
          </w:tcPr>
          <w:p w14:paraId="6886F0C4"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960" w:type="dxa"/>
            <w:gridSpan w:val="5"/>
            <w:shd w:val="clear" w:color="auto" w:fill="auto"/>
            <w:tcMar>
              <w:top w:w="0" w:type="dxa"/>
              <w:left w:w="108" w:type="dxa"/>
              <w:bottom w:w="0" w:type="dxa"/>
              <w:right w:w="108" w:type="dxa"/>
            </w:tcMar>
          </w:tcPr>
          <w:p w14:paraId="1BCF8212"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421CC1" w14:paraId="16DC0B3D" w14:textId="77777777">
        <w:trPr>
          <w:cantSplit/>
          <w:tblHeader/>
          <w:jc w:val="center"/>
        </w:trPr>
        <w:tc>
          <w:tcPr>
            <w:tcW w:w="1321" w:type="dxa"/>
            <w:gridSpan w:val="3"/>
            <w:shd w:val="clear" w:color="auto" w:fill="auto"/>
            <w:tcMar>
              <w:top w:w="0" w:type="dxa"/>
              <w:left w:w="108" w:type="dxa"/>
              <w:bottom w:w="0" w:type="dxa"/>
              <w:right w:w="108" w:type="dxa"/>
            </w:tcMar>
          </w:tcPr>
          <w:p w14:paraId="424E4CFE" w14:textId="77777777" w:rsidR="00421CC1" w:rsidRDefault="00000000">
            <w:pPr>
              <w:pBdr>
                <w:top w:val="nil"/>
                <w:left w:val="nil"/>
                <w:bottom w:val="nil"/>
                <w:right w:val="nil"/>
                <w:between w:val="nil"/>
              </w:pBdr>
              <w:spacing w:after="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Interaction</w:t>
            </w:r>
          </w:p>
        </w:tc>
        <w:tc>
          <w:tcPr>
            <w:tcW w:w="1335" w:type="dxa"/>
            <w:shd w:val="clear" w:color="auto" w:fill="auto"/>
            <w:tcMar>
              <w:top w:w="0" w:type="dxa"/>
              <w:left w:w="108" w:type="dxa"/>
              <w:bottom w:w="0" w:type="dxa"/>
              <w:right w:w="108" w:type="dxa"/>
            </w:tcMar>
          </w:tcPr>
          <w:p w14:paraId="50EC848A"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6960" w:type="dxa"/>
            <w:gridSpan w:val="5"/>
            <w:shd w:val="clear" w:color="auto" w:fill="auto"/>
            <w:tcMar>
              <w:top w:w="0" w:type="dxa"/>
              <w:left w:w="108" w:type="dxa"/>
              <w:bottom w:w="0" w:type="dxa"/>
              <w:right w:w="108" w:type="dxa"/>
            </w:tcMar>
          </w:tcPr>
          <w:p w14:paraId="1CA591EE"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Credits: 3</w:t>
            </w:r>
          </w:p>
        </w:tc>
      </w:tr>
      <w:tr w:rsidR="00421CC1" w14:paraId="4ED5FAE0" w14:textId="77777777">
        <w:trPr>
          <w:cantSplit/>
          <w:tblHeader/>
          <w:jc w:val="center"/>
        </w:trPr>
        <w:tc>
          <w:tcPr>
            <w:tcW w:w="9616" w:type="dxa"/>
            <w:gridSpan w:val="9"/>
            <w:shd w:val="clear" w:color="auto" w:fill="auto"/>
            <w:tcMar>
              <w:top w:w="0" w:type="dxa"/>
              <w:left w:w="108" w:type="dxa"/>
              <w:bottom w:w="0" w:type="dxa"/>
              <w:right w:w="108" w:type="dxa"/>
            </w:tcMar>
          </w:tcPr>
          <w:p w14:paraId="12A7EA58" w14:textId="77777777" w:rsidR="00421CC1" w:rsidRDefault="00421CC1">
            <w:pPr>
              <w:pBdr>
                <w:top w:val="nil"/>
                <w:left w:val="nil"/>
                <w:bottom w:val="nil"/>
                <w:right w:val="nil"/>
                <w:between w:val="nil"/>
              </w:pBdr>
              <w:spacing w:after="0" w:line="259" w:lineRule="auto"/>
              <w:rPr>
                <w:rFonts w:ascii="Times New Roman" w:eastAsia="Times New Roman" w:hAnsi="Times New Roman" w:cs="Times New Roman"/>
                <w:b/>
                <w:color w:val="000000"/>
              </w:rPr>
            </w:pPr>
          </w:p>
        </w:tc>
      </w:tr>
      <w:tr w:rsidR="00421CC1" w14:paraId="42E32A1D" w14:textId="77777777">
        <w:trPr>
          <w:cantSplit/>
          <w:tblHeader/>
          <w:jc w:val="center"/>
        </w:trPr>
        <w:tc>
          <w:tcPr>
            <w:tcW w:w="9616" w:type="dxa"/>
            <w:gridSpan w:val="9"/>
            <w:shd w:val="clear" w:color="auto" w:fill="DBEEF3"/>
            <w:tcMar>
              <w:top w:w="0" w:type="dxa"/>
              <w:left w:w="108" w:type="dxa"/>
              <w:bottom w:w="0" w:type="dxa"/>
              <w:right w:w="108" w:type="dxa"/>
            </w:tcMar>
          </w:tcPr>
          <w:p w14:paraId="0206331A"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 Objectives</w:t>
            </w:r>
          </w:p>
        </w:tc>
      </w:tr>
      <w:tr w:rsidR="00421CC1" w14:paraId="390E4F15" w14:textId="77777777">
        <w:trPr>
          <w:cantSplit/>
          <w:tblHeader/>
          <w:jc w:val="center"/>
        </w:trPr>
        <w:tc>
          <w:tcPr>
            <w:tcW w:w="711" w:type="dxa"/>
            <w:shd w:val="clear" w:color="auto" w:fill="auto"/>
            <w:tcMar>
              <w:top w:w="0" w:type="dxa"/>
              <w:left w:w="108" w:type="dxa"/>
              <w:bottom w:w="0" w:type="dxa"/>
              <w:right w:w="108" w:type="dxa"/>
            </w:tcMar>
            <w:vAlign w:val="center"/>
          </w:tcPr>
          <w:p w14:paraId="1FD360D3"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8905" w:type="dxa"/>
            <w:gridSpan w:val="8"/>
            <w:shd w:val="clear" w:color="auto" w:fill="auto"/>
            <w:tcMar>
              <w:top w:w="0" w:type="dxa"/>
              <w:left w:w="108" w:type="dxa"/>
              <w:bottom w:w="0" w:type="dxa"/>
              <w:right w:w="108" w:type="dxa"/>
            </w:tcMar>
          </w:tcPr>
          <w:p w14:paraId="0B36314F"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 learn about various nonconventional machining processes the various techniques, performance characteristics and their applications</w:t>
            </w:r>
          </w:p>
        </w:tc>
      </w:tr>
      <w:tr w:rsidR="00421CC1" w14:paraId="397541A8" w14:textId="77777777">
        <w:trPr>
          <w:cantSplit/>
          <w:tblHeader/>
          <w:jc w:val="center"/>
        </w:trPr>
        <w:tc>
          <w:tcPr>
            <w:tcW w:w="711" w:type="dxa"/>
            <w:shd w:val="clear" w:color="auto" w:fill="auto"/>
            <w:tcMar>
              <w:top w:w="0" w:type="dxa"/>
              <w:left w:w="108" w:type="dxa"/>
              <w:bottom w:w="0" w:type="dxa"/>
              <w:right w:w="108" w:type="dxa"/>
            </w:tcMar>
            <w:vAlign w:val="center"/>
          </w:tcPr>
          <w:p w14:paraId="74FCB8FC"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8905" w:type="dxa"/>
            <w:gridSpan w:val="8"/>
            <w:shd w:val="clear" w:color="auto" w:fill="auto"/>
            <w:tcMar>
              <w:top w:w="0" w:type="dxa"/>
              <w:left w:w="108" w:type="dxa"/>
              <w:bottom w:w="0" w:type="dxa"/>
              <w:right w:w="108" w:type="dxa"/>
            </w:tcMar>
          </w:tcPr>
          <w:p w14:paraId="1E518C04"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 introduce students with various machine tools and their peculiars used for nonconventional machining.</w:t>
            </w:r>
          </w:p>
        </w:tc>
      </w:tr>
      <w:tr w:rsidR="00421CC1" w14:paraId="21FA5B2A" w14:textId="77777777">
        <w:trPr>
          <w:cantSplit/>
          <w:tblHeader/>
          <w:jc w:val="center"/>
        </w:trPr>
        <w:tc>
          <w:tcPr>
            <w:tcW w:w="711" w:type="dxa"/>
            <w:shd w:val="clear" w:color="auto" w:fill="auto"/>
            <w:tcMar>
              <w:top w:w="0" w:type="dxa"/>
              <w:left w:w="108" w:type="dxa"/>
              <w:bottom w:w="0" w:type="dxa"/>
              <w:right w:w="108" w:type="dxa"/>
            </w:tcMar>
            <w:vAlign w:val="center"/>
          </w:tcPr>
          <w:p w14:paraId="62649974"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8905" w:type="dxa"/>
            <w:gridSpan w:val="8"/>
            <w:shd w:val="clear" w:color="auto" w:fill="auto"/>
            <w:tcMar>
              <w:top w:w="0" w:type="dxa"/>
              <w:left w:w="108" w:type="dxa"/>
              <w:bottom w:w="0" w:type="dxa"/>
              <w:right w:w="108" w:type="dxa"/>
            </w:tcMar>
          </w:tcPr>
          <w:p w14:paraId="485FE5A9"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 train the students to identify main variables of nonconventional machining processes and to judge their effect on developed products.</w:t>
            </w:r>
          </w:p>
        </w:tc>
      </w:tr>
      <w:tr w:rsidR="00421CC1" w14:paraId="2C77E078" w14:textId="77777777">
        <w:trPr>
          <w:cantSplit/>
          <w:tblHeader/>
          <w:jc w:val="center"/>
        </w:trPr>
        <w:tc>
          <w:tcPr>
            <w:tcW w:w="9616" w:type="dxa"/>
            <w:gridSpan w:val="9"/>
            <w:shd w:val="clear" w:color="auto" w:fill="auto"/>
            <w:tcMar>
              <w:top w:w="0" w:type="dxa"/>
              <w:left w:w="108" w:type="dxa"/>
              <w:bottom w:w="0" w:type="dxa"/>
              <w:right w:w="108" w:type="dxa"/>
            </w:tcMar>
            <w:vAlign w:val="center"/>
          </w:tcPr>
          <w:p w14:paraId="1C881AC6" w14:textId="77777777" w:rsidR="00421CC1" w:rsidRDefault="00421CC1">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421CC1" w14:paraId="0F62E38F" w14:textId="77777777">
        <w:trPr>
          <w:cantSplit/>
          <w:tblHeader/>
          <w:jc w:val="center"/>
        </w:trPr>
        <w:tc>
          <w:tcPr>
            <w:tcW w:w="9616" w:type="dxa"/>
            <w:gridSpan w:val="9"/>
            <w:shd w:val="clear" w:color="auto" w:fill="DBEEF3"/>
            <w:tcMar>
              <w:top w:w="0" w:type="dxa"/>
              <w:left w:w="108" w:type="dxa"/>
              <w:bottom w:w="0" w:type="dxa"/>
              <w:right w:w="108" w:type="dxa"/>
            </w:tcMar>
          </w:tcPr>
          <w:p w14:paraId="0DEB1A76"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 Outcomes (CO) with Bloom’s Taxonomy Level</w:t>
            </w:r>
          </w:p>
        </w:tc>
      </w:tr>
      <w:tr w:rsidR="00421CC1" w14:paraId="78B035C5" w14:textId="77777777">
        <w:trPr>
          <w:cantSplit/>
          <w:tblHeader/>
          <w:jc w:val="center"/>
        </w:trPr>
        <w:tc>
          <w:tcPr>
            <w:tcW w:w="9616" w:type="dxa"/>
            <w:gridSpan w:val="9"/>
            <w:shd w:val="clear" w:color="auto" w:fill="auto"/>
            <w:tcMar>
              <w:top w:w="0" w:type="dxa"/>
              <w:left w:w="108" w:type="dxa"/>
              <w:bottom w:w="0" w:type="dxa"/>
              <w:right w:w="108" w:type="dxa"/>
            </w:tcMar>
            <w:vAlign w:val="center"/>
          </w:tcPr>
          <w:p w14:paraId="5FC08B63" w14:textId="77777777" w:rsidR="00421CC1" w:rsidRDefault="00000000">
            <w:pPr>
              <w:widowControl w:val="0"/>
              <w:pBdr>
                <w:top w:val="nil"/>
                <w:left w:val="nil"/>
                <w:bottom w:val="nil"/>
                <w:right w:val="nil"/>
                <w:between w:val="nil"/>
              </w:pBdr>
              <w:spacing w:after="0" w:line="240"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At the end of the course, the students will be able to,</w:t>
            </w:r>
          </w:p>
        </w:tc>
      </w:tr>
      <w:tr w:rsidR="00421CC1" w14:paraId="72740E15" w14:textId="77777777">
        <w:trPr>
          <w:cantSplit/>
          <w:tblHeader/>
          <w:jc w:val="center"/>
        </w:trPr>
        <w:tc>
          <w:tcPr>
            <w:tcW w:w="711" w:type="dxa"/>
            <w:shd w:val="clear" w:color="auto" w:fill="auto"/>
            <w:tcMar>
              <w:top w:w="0" w:type="dxa"/>
              <w:left w:w="108" w:type="dxa"/>
              <w:bottom w:w="0" w:type="dxa"/>
              <w:right w:w="108" w:type="dxa"/>
            </w:tcMar>
            <w:vAlign w:val="center"/>
          </w:tcPr>
          <w:p w14:paraId="1B0BBA7C"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CO1</w:t>
            </w:r>
          </w:p>
        </w:tc>
        <w:tc>
          <w:tcPr>
            <w:tcW w:w="7855" w:type="dxa"/>
            <w:gridSpan w:val="7"/>
            <w:shd w:val="clear" w:color="auto" w:fill="auto"/>
            <w:tcMar>
              <w:top w:w="0" w:type="dxa"/>
              <w:left w:w="108" w:type="dxa"/>
              <w:bottom w:w="0" w:type="dxa"/>
              <w:right w:w="108" w:type="dxa"/>
            </w:tcMar>
          </w:tcPr>
          <w:p w14:paraId="2BFDDA86"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Explain various nonconventional machining processes, tooling and equipment’s required for various manufacturing applications.</w:t>
            </w:r>
          </w:p>
        </w:tc>
        <w:tc>
          <w:tcPr>
            <w:tcW w:w="1050" w:type="dxa"/>
            <w:shd w:val="clear" w:color="auto" w:fill="auto"/>
            <w:tcMar>
              <w:top w:w="0" w:type="dxa"/>
              <w:left w:w="108" w:type="dxa"/>
              <w:bottom w:w="0" w:type="dxa"/>
              <w:right w:w="108" w:type="dxa"/>
            </w:tcMar>
          </w:tcPr>
          <w:p w14:paraId="44B5185A" w14:textId="77777777" w:rsidR="00421CC1" w:rsidRDefault="00000000">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color w:val="000000"/>
              </w:rPr>
            </w:pPr>
            <w:r>
              <w:rPr>
                <w:rFonts w:ascii="Times New Roman" w:eastAsia="Times New Roman" w:hAnsi="Times New Roman" w:cs="Times New Roman"/>
                <w:color w:val="000000"/>
              </w:rPr>
              <w:t>understanding</w:t>
            </w:r>
          </w:p>
        </w:tc>
      </w:tr>
      <w:tr w:rsidR="00421CC1" w14:paraId="05327467" w14:textId="77777777">
        <w:trPr>
          <w:cantSplit/>
          <w:tblHeader/>
          <w:jc w:val="center"/>
        </w:trPr>
        <w:tc>
          <w:tcPr>
            <w:tcW w:w="711" w:type="dxa"/>
            <w:shd w:val="clear" w:color="auto" w:fill="auto"/>
            <w:tcMar>
              <w:top w:w="0" w:type="dxa"/>
              <w:left w:w="108" w:type="dxa"/>
              <w:bottom w:w="0" w:type="dxa"/>
              <w:right w:w="108" w:type="dxa"/>
            </w:tcMar>
            <w:vAlign w:val="center"/>
          </w:tcPr>
          <w:p w14:paraId="694D3037"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CO2</w:t>
            </w:r>
          </w:p>
        </w:tc>
        <w:tc>
          <w:tcPr>
            <w:tcW w:w="7855" w:type="dxa"/>
            <w:gridSpan w:val="7"/>
            <w:shd w:val="clear" w:color="auto" w:fill="auto"/>
            <w:tcMar>
              <w:top w:w="0" w:type="dxa"/>
              <w:left w:w="108" w:type="dxa"/>
              <w:bottom w:w="0" w:type="dxa"/>
              <w:right w:w="108" w:type="dxa"/>
            </w:tcMar>
          </w:tcPr>
          <w:p w14:paraId="513FA018"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Exploit the capabilities and applications of nonconventional machining processes.</w:t>
            </w:r>
          </w:p>
        </w:tc>
        <w:tc>
          <w:tcPr>
            <w:tcW w:w="1050" w:type="dxa"/>
            <w:shd w:val="clear" w:color="auto" w:fill="auto"/>
            <w:tcMar>
              <w:top w:w="0" w:type="dxa"/>
              <w:left w:w="108" w:type="dxa"/>
              <w:bottom w:w="0" w:type="dxa"/>
              <w:right w:w="108" w:type="dxa"/>
            </w:tcMar>
          </w:tcPr>
          <w:p w14:paraId="10EDAB10" w14:textId="77777777" w:rsidR="00421CC1" w:rsidRDefault="00000000">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color w:val="000000"/>
              </w:rPr>
            </w:pPr>
            <w:r>
              <w:rPr>
                <w:rFonts w:ascii="Times New Roman" w:eastAsia="Times New Roman" w:hAnsi="Times New Roman" w:cs="Times New Roman"/>
                <w:color w:val="000000"/>
              </w:rPr>
              <w:t>Apply</w:t>
            </w:r>
          </w:p>
          <w:p w14:paraId="08C83F56" w14:textId="77777777" w:rsidR="00421CC1" w:rsidRDefault="00421CC1">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color w:val="000000"/>
              </w:rPr>
            </w:pPr>
          </w:p>
        </w:tc>
      </w:tr>
      <w:tr w:rsidR="00421CC1" w14:paraId="29ECBA76" w14:textId="77777777">
        <w:trPr>
          <w:cantSplit/>
          <w:tblHeader/>
          <w:jc w:val="center"/>
        </w:trPr>
        <w:tc>
          <w:tcPr>
            <w:tcW w:w="711" w:type="dxa"/>
            <w:shd w:val="clear" w:color="auto" w:fill="auto"/>
            <w:tcMar>
              <w:top w:w="0" w:type="dxa"/>
              <w:left w:w="108" w:type="dxa"/>
              <w:bottom w:w="0" w:type="dxa"/>
              <w:right w:w="108" w:type="dxa"/>
            </w:tcMar>
            <w:vAlign w:val="center"/>
          </w:tcPr>
          <w:p w14:paraId="7BA842B2"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CO3</w:t>
            </w:r>
          </w:p>
        </w:tc>
        <w:tc>
          <w:tcPr>
            <w:tcW w:w="7855" w:type="dxa"/>
            <w:gridSpan w:val="7"/>
            <w:shd w:val="clear" w:color="auto" w:fill="auto"/>
            <w:tcMar>
              <w:top w:w="0" w:type="dxa"/>
              <w:left w:w="108" w:type="dxa"/>
              <w:bottom w:w="0" w:type="dxa"/>
              <w:right w:w="108" w:type="dxa"/>
            </w:tcMar>
          </w:tcPr>
          <w:p w14:paraId="0113981C"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Analyze effect of different parameters influencing on nonconventional machining processes and compare with other technique applications.</w:t>
            </w:r>
          </w:p>
        </w:tc>
        <w:tc>
          <w:tcPr>
            <w:tcW w:w="1050" w:type="dxa"/>
            <w:shd w:val="clear" w:color="auto" w:fill="auto"/>
            <w:tcMar>
              <w:top w:w="0" w:type="dxa"/>
              <w:left w:w="108" w:type="dxa"/>
              <w:bottom w:w="0" w:type="dxa"/>
              <w:right w:w="108" w:type="dxa"/>
            </w:tcMar>
          </w:tcPr>
          <w:p w14:paraId="67BF1DF2" w14:textId="77777777" w:rsidR="00421CC1" w:rsidRDefault="00000000">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color w:val="000000"/>
              </w:rPr>
            </w:pPr>
            <w:r>
              <w:rPr>
                <w:rFonts w:ascii="Times New Roman" w:eastAsia="Times New Roman" w:hAnsi="Times New Roman" w:cs="Times New Roman"/>
                <w:color w:val="000000"/>
              </w:rPr>
              <w:t>Analyze</w:t>
            </w:r>
          </w:p>
        </w:tc>
      </w:tr>
      <w:tr w:rsidR="00421CC1" w14:paraId="72CD8CDD" w14:textId="77777777">
        <w:trPr>
          <w:cantSplit/>
          <w:tblHeader/>
          <w:jc w:val="center"/>
        </w:trPr>
        <w:tc>
          <w:tcPr>
            <w:tcW w:w="9616" w:type="dxa"/>
            <w:gridSpan w:val="9"/>
            <w:shd w:val="clear" w:color="auto" w:fill="auto"/>
            <w:tcMar>
              <w:top w:w="0" w:type="dxa"/>
              <w:left w:w="108" w:type="dxa"/>
              <w:bottom w:w="0" w:type="dxa"/>
              <w:right w:w="108" w:type="dxa"/>
            </w:tcMar>
          </w:tcPr>
          <w:p w14:paraId="79BA153C" w14:textId="77777777" w:rsidR="00421CC1" w:rsidRDefault="00421CC1">
            <w:pPr>
              <w:pBdr>
                <w:top w:val="nil"/>
                <w:left w:val="nil"/>
                <w:bottom w:val="nil"/>
                <w:right w:val="nil"/>
                <w:between w:val="nil"/>
              </w:pBdr>
              <w:spacing w:after="0" w:line="259" w:lineRule="auto"/>
              <w:rPr>
                <w:rFonts w:ascii="Times New Roman" w:eastAsia="Times New Roman" w:hAnsi="Times New Roman" w:cs="Times New Roman"/>
                <w:color w:val="000000"/>
              </w:rPr>
            </w:pPr>
          </w:p>
        </w:tc>
      </w:tr>
      <w:tr w:rsidR="00421CC1" w14:paraId="22B3407F" w14:textId="77777777">
        <w:trPr>
          <w:cantSplit/>
          <w:tblHeader/>
          <w:jc w:val="center"/>
        </w:trPr>
        <w:tc>
          <w:tcPr>
            <w:tcW w:w="1021" w:type="dxa"/>
            <w:gridSpan w:val="2"/>
            <w:shd w:val="clear" w:color="auto" w:fill="DBEEF3"/>
            <w:tcMar>
              <w:top w:w="0" w:type="dxa"/>
              <w:left w:w="108" w:type="dxa"/>
              <w:bottom w:w="0" w:type="dxa"/>
              <w:right w:w="108" w:type="dxa"/>
            </w:tcMar>
          </w:tcPr>
          <w:p w14:paraId="52A1F40B"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Module</w:t>
            </w:r>
          </w:p>
        </w:tc>
        <w:tc>
          <w:tcPr>
            <w:tcW w:w="7545" w:type="dxa"/>
            <w:gridSpan w:val="6"/>
            <w:shd w:val="clear" w:color="auto" w:fill="DBEEF3"/>
            <w:tcMar>
              <w:top w:w="0" w:type="dxa"/>
              <w:left w:w="108" w:type="dxa"/>
              <w:bottom w:w="0" w:type="dxa"/>
              <w:right w:w="108" w:type="dxa"/>
            </w:tcMar>
          </w:tcPr>
          <w:p w14:paraId="2A1C2A48"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Module Contents</w:t>
            </w:r>
          </w:p>
        </w:tc>
        <w:tc>
          <w:tcPr>
            <w:tcW w:w="1050" w:type="dxa"/>
            <w:shd w:val="clear" w:color="auto" w:fill="DBEEF3"/>
            <w:tcMar>
              <w:top w:w="0" w:type="dxa"/>
              <w:left w:w="108" w:type="dxa"/>
              <w:bottom w:w="0" w:type="dxa"/>
              <w:right w:w="108" w:type="dxa"/>
            </w:tcMar>
          </w:tcPr>
          <w:p w14:paraId="158ECF4B" w14:textId="77777777" w:rsidR="00421CC1" w:rsidRDefault="00000000">
            <w:pPr>
              <w:pBdr>
                <w:top w:val="nil"/>
                <w:left w:val="nil"/>
                <w:bottom w:val="nil"/>
                <w:right w:val="nil"/>
                <w:between w:val="nil"/>
              </w:pBdr>
              <w:spacing w:after="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Hours</w:t>
            </w:r>
          </w:p>
        </w:tc>
      </w:tr>
      <w:tr w:rsidR="00421CC1" w14:paraId="65923F58" w14:textId="77777777">
        <w:trPr>
          <w:cantSplit/>
          <w:tblHeader/>
          <w:jc w:val="center"/>
        </w:trPr>
        <w:tc>
          <w:tcPr>
            <w:tcW w:w="1021" w:type="dxa"/>
            <w:gridSpan w:val="2"/>
            <w:shd w:val="clear" w:color="auto" w:fill="auto"/>
            <w:tcMar>
              <w:top w:w="0" w:type="dxa"/>
              <w:left w:w="108" w:type="dxa"/>
              <w:bottom w:w="0" w:type="dxa"/>
              <w:right w:w="108" w:type="dxa"/>
            </w:tcMar>
            <w:vAlign w:val="center"/>
          </w:tcPr>
          <w:p w14:paraId="51BE1038"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p>
        </w:tc>
        <w:tc>
          <w:tcPr>
            <w:tcW w:w="7545" w:type="dxa"/>
            <w:gridSpan w:val="6"/>
            <w:shd w:val="clear" w:color="auto" w:fill="auto"/>
            <w:tcMar>
              <w:top w:w="0" w:type="dxa"/>
              <w:left w:w="108" w:type="dxa"/>
              <w:bottom w:w="0" w:type="dxa"/>
              <w:right w:w="108" w:type="dxa"/>
            </w:tcMar>
          </w:tcPr>
          <w:p w14:paraId="03810425"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Introduction:</w:t>
            </w:r>
            <w:r>
              <w:rPr>
                <w:rFonts w:ascii="Times New Roman" w:eastAsia="Times New Roman" w:hAnsi="Times New Roman" w:cs="Times New Roman"/>
                <w:color w:val="000000"/>
              </w:rPr>
              <w:t xml:space="preserve"> </w:t>
            </w:r>
          </w:p>
          <w:p w14:paraId="0788C414"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Introduction to nontraditional machining methods -Need for non -traditional machining -Sources of metal removal, Classification on the basis of energy sources -Parameters influencing selection of process.</w:t>
            </w:r>
          </w:p>
        </w:tc>
        <w:tc>
          <w:tcPr>
            <w:tcW w:w="1050" w:type="dxa"/>
            <w:shd w:val="clear" w:color="auto" w:fill="auto"/>
            <w:tcMar>
              <w:top w:w="0" w:type="dxa"/>
              <w:left w:w="108" w:type="dxa"/>
              <w:bottom w:w="0" w:type="dxa"/>
              <w:right w:w="108" w:type="dxa"/>
            </w:tcMar>
            <w:vAlign w:val="center"/>
          </w:tcPr>
          <w:p w14:paraId="24D6F56E"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421CC1" w14:paraId="64E30F12" w14:textId="77777777">
        <w:trPr>
          <w:cantSplit/>
          <w:tblHeader/>
          <w:jc w:val="center"/>
        </w:trPr>
        <w:tc>
          <w:tcPr>
            <w:tcW w:w="1021" w:type="dxa"/>
            <w:gridSpan w:val="2"/>
            <w:shd w:val="clear" w:color="auto" w:fill="auto"/>
            <w:tcMar>
              <w:top w:w="0" w:type="dxa"/>
              <w:left w:w="108" w:type="dxa"/>
              <w:bottom w:w="0" w:type="dxa"/>
              <w:right w:w="108" w:type="dxa"/>
            </w:tcMar>
            <w:vAlign w:val="center"/>
          </w:tcPr>
          <w:p w14:paraId="369510A0"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II</w:t>
            </w:r>
          </w:p>
        </w:tc>
        <w:tc>
          <w:tcPr>
            <w:tcW w:w="7545" w:type="dxa"/>
            <w:gridSpan w:val="6"/>
            <w:shd w:val="clear" w:color="auto" w:fill="auto"/>
            <w:tcMar>
              <w:top w:w="0" w:type="dxa"/>
              <w:left w:w="108" w:type="dxa"/>
              <w:bottom w:w="0" w:type="dxa"/>
              <w:right w:w="108" w:type="dxa"/>
            </w:tcMar>
          </w:tcPr>
          <w:p w14:paraId="0FAB950E"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Mechanical Type AMPs:</w:t>
            </w:r>
            <w:r>
              <w:rPr>
                <w:rFonts w:ascii="Times New Roman" w:eastAsia="Times New Roman" w:hAnsi="Times New Roman" w:cs="Times New Roman"/>
                <w:color w:val="000000"/>
              </w:rPr>
              <w:t xml:space="preserve"> </w:t>
            </w:r>
          </w:p>
          <w:p w14:paraId="44820623"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Abrasive Jet Machining – Water Jet Machining – Abrasive Water Jet Machining – Ultrasonic Machining.(AJM, WJM, AWJM and USM). Working Principles – equipment used – Process parameters– MRR- Applications</w:t>
            </w:r>
          </w:p>
        </w:tc>
        <w:tc>
          <w:tcPr>
            <w:tcW w:w="1050" w:type="dxa"/>
            <w:shd w:val="clear" w:color="auto" w:fill="auto"/>
            <w:tcMar>
              <w:top w:w="0" w:type="dxa"/>
              <w:left w:w="108" w:type="dxa"/>
              <w:bottom w:w="0" w:type="dxa"/>
              <w:right w:w="108" w:type="dxa"/>
            </w:tcMar>
            <w:vAlign w:val="center"/>
          </w:tcPr>
          <w:p w14:paraId="4B325491"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421CC1" w14:paraId="0344130A" w14:textId="77777777">
        <w:trPr>
          <w:cantSplit/>
          <w:tblHeader/>
          <w:jc w:val="center"/>
        </w:trPr>
        <w:tc>
          <w:tcPr>
            <w:tcW w:w="1021" w:type="dxa"/>
            <w:gridSpan w:val="2"/>
            <w:shd w:val="clear" w:color="auto" w:fill="auto"/>
            <w:tcMar>
              <w:top w:w="0" w:type="dxa"/>
              <w:left w:w="108" w:type="dxa"/>
              <w:bottom w:w="0" w:type="dxa"/>
              <w:right w:w="108" w:type="dxa"/>
            </w:tcMar>
            <w:vAlign w:val="center"/>
          </w:tcPr>
          <w:p w14:paraId="75C621EB"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III</w:t>
            </w:r>
          </w:p>
        </w:tc>
        <w:tc>
          <w:tcPr>
            <w:tcW w:w="7545" w:type="dxa"/>
            <w:gridSpan w:val="6"/>
            <w:shd w:val="clear" w:color="auto" w:fill="auto"/>
            <w:tcMar>
              <w:top w:w="0" w:type="dxa"/>
              <w:left w:w="108" w:type="dxa"/>
              <w:bottom w:w="0" w:type="dxa"/>
              <w:right w:w="108" w:type="dxa"/>
            </w:tcMar>
          </w:tcPr>
          <w:p w14:paraId="4D10224A"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Thermal Type AMPs: </w:t>
            </w:r>
          </w:p>
          <w:p w14:paraId="7F005CB3"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Electric Discharge Machining (EDM)- working Principle-equipments-Process Parameters-Surface Finish and MRR- electrode / Tool – Power and control Circuits-Tool Wear – Dielectric – Flushing – Wire cut EDM – Applications- Micro-EDM, Micro-WEDM.</w:t>
            </w:r>
          </w:p>
        </w:tc>
        <w:tc>
          <w:tcPr>
            <w:tcW w:w="1050" w:type="dxa"/>
            <w:shd w:val="clear" w:color="auto" w:fill="auto"/>
            <w:tcMar>
              <w:top w:w="0" w:type="dxa"/>
              <w:left w:w="108" w:type="dxa"/>
              <w:bottom w:w="0" w:type="dxa"/>
              <w:right w:w="108" w:type="dxa"/>
            </w:tcMar>
            <w:vAlign w:val="center"/>
          </w:tcPr>
          <w:p w14:paraId="4BF14DD7"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421CC1" w14:paraId="07750560" w14:textId="77777777">
        <w:trPr>
          <w:cantSplit/>
          <w:tblHeader/>
          <w:jc w:val="center"/>
        </w:trPr>
        <w:tc>
          <w:tcPr>
            <w:tcW w:w="1021" w:type="dxa"/>
            <w:gridSpan w:val="2"/>
            <w:shd w:val="clear" w:color="auto" w:fill="auto"/>
            <w:tcMar>
              <w:top w:w="0" w:type="dxa"/>
              <w:left w:w="108" w:type="dxa"/>
              <w:bottom w:w="0" w:type="dxa"/>
              <w:right w:w="108" w:type="dxa"/>
            </w:tcMar>
            <w:vAlign w:val="center"/>
          </w:tcPr>
          <w:p w14:paraId="659B299E"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IV</w:t>
            </w:r>
          </w:p>
        </w:tc>
        <w:tc>
          <w:tcPr>
            <w:tcW w:w="7545" w:type="dxa"/>
            <w:gridSpan w:val="6"/>
            <w:shd w:val="clear" w:color="auto" w:fill="auto"/>
            <w:tcMar>
              <w:top w:w="0" w:type="dxa"/>
              <w:left w:w="108" w:type="dxa"/>
              <w:bottom w:w="0" w:type="dxa"/>
              <w:right w:w="108" w:type="dxa"/>
            </w:tcMar>
          </w:tcPr>
          <w:p w14:paraId="0C987B14"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Chemical Type AMPs:</w:t>
            </w:r>
            <w:r>
              <w:rPr>
                <w:rFonts w:ascii="Times New Roman" w:eastAsia="Times New Roman" w:hAnsi="Times New Roman" w:cs="Times New Roman"/>
                <w:color w:val="000000"/>
              </w:rPr>
              <w:t xml:space="preserve"> </w:t>
            </w:r>
          </w:p>
          <w:p w14:paraId="50B66F3A"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Principles of </w:t>
            </w:r>
            <w:r>
              <w:rPr>
                <w:rFonts w:ascii="Times New Roman" w:eastAsia="Times New Roman" w:hAnsi="Times New Roman" w:cs="Times New Roman"/>
                <w:color w:val="000000"/>
              </w:rPr>
              <w:t>Chemical machining and Electro-Chemical machining (CHM and ECM)-Etchants – Maskant -techniques of applying maskants - Process Parameters – Surface finish and MRR-Applications- equipments-Surface Roughness and MRR, Electrical circuit-Process Parameters- ECG and ECH – Applications</w:t>
            </w:r>
          </w:p>
        </w:tc>
        <w:tc>
          <w:tcPr>
            <w:tcW w:w="1050" w:type="dxa"/>
            <w:shd w:val="clear" w:color="auto" w:fill="auto"/>
            <w:tcMar>
              <w:top w:w="0" w:type="dxa"/>
              <w:left w:w="108" w:type="dxa"/>
              <w:bottom w:w="0" w:type="dxa"/>
              <w:right w:w="108" w:type="dxa"/>
            </w:tcMar>
            <w:vAlign w:val="center"/>
          </w:tcPr>
          <w:p w14:paraId="01D5F06C"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421CC1" w14:paraId="06FA4B8D" w14:textId="77777777">
        <w:trPr>
          <w:cantSplit/>
          <w:tblHeader/>
          <w:jc w:val="center"/>
        </w:trPr>
        <w:tc>
          <w:tcPr>
            <w:tcW w:w="1021" w:type="dxa"/>
            <w:gridSpan w:val="2"/>
            <w:shd w:val="clear" w:color="auto" w:fill="auto"/>
            <w:tcMar>
              <w:top w:w="0" w:type="dxa"/>
              <w:left w:w="108" w:type="dxa"/>
              <w:bottom w:w="0" w:type="dxa"/>
              <w:right w:w="108" w:type="dxa"/>
            </w:tcMar>
            <w:vAlign w:val="center"/>
          </w:tcPr>
          <w:p w14:paraId="2F5BF8D0" w14:textId="77777777" w:rsidR="00421CC1" w:rsidRDefault="00000000">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color w:val="000000"/>
              </w:rPr>
            </w:pPr>
            <w:r>
              <w:rPr>
                <w:rFonts w:ascii="Times New Roman" w:eastAsia="Times New Roman" w:hAnsi="Times New Roman" w:cs="Times New Roman"/>
                <w:color w:val="000000"/>
              </w:rPr>
              <w:t>V</w:t>
            </w:r>
          </w:p>
        </w:tc>
        <w:tc>
          <w:tcPr>
            <w:tcW w:w="7545" w:type="dxa"/>
            <w:gridSpan w:val="6"/>
            <w:shd w:val="clear" w:color="auto" w:fill="auto"/>
            <w:tcMar>
              <w:top w:w="0" w:type="dxa"/>
              <w:left w:w="108" w:type="dxa"/>
              <w:bottom w:w="0" w:type="dxa"/>
              <w:right w:w="108" w:type="dxa"/>
            </w:tcMar>
          </w:tcPr>
          <w:p w14:paraId="7665123A"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Medium Assisted AMPs:</w:t>
            </w:r>
          </w:p>
          <w:p w14:paraId="1E792163"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Laser Beam Machining: Material removal mechanism, types of Lasers, LBM equipment, process characteristics, applications. Electron Beam Machining: Basic equipment and metal removal mechanism, process characteristics, applications. Plasma Beam Machining: Machining systems, material removal rate, accuracy and surface quality, applications.  Ion Beam Machining: Introduction, material removal rate, accuracy and surface effects, applications</w:t>
            </w:r>
          </w:p>
        </w:tc>
        <w:tc>
          <w:tcPr>
            <w:tcW w:w="1050" w:type="dxa"/>
            <w:shd w:val="clear" w:color="auto" w:fill="auto"/>
            <w:tcMar>
              <w:top w:w="0" w:type="dxa"/>
              <w:left w:w="108" w:type="dxa"/>
              <w:bottom w:w="0" w:type="dxa"/>
              <w:right w:w="108" w:type="dxa"/>
            </w:tcMar>
            <w:vAlign w:val="center"/>
          </w:tcPr>
          <w:p w14:paraId="28029AD3"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421CC1" w14:paraId="4C0F2371" w14:textId="77777777">
        <w:trPr>
          <w:cantSplit/>
          <w:tblHeader/>
          <w:jc w:val="center"/>
        </w:trPr>
        <w:tc>
          <w:tcPr>
            <w:tcW w:w="1021" w:type="dxa"/>
            <w:gridSpan w:val="2"/>
            <w:shd w:val="clear" w:color="auto" w:fill="auto"/>
            <w:tcMar>
              <w:top w:w="0" w:type="dxa"/>
              <w:left w:w="108" w:type="dxa"/>
              <w:bottom w:w="0" w:type="dxa"/>
              <w:right w:w="108" w:type="dxa"/>
            </w:tcMar>
            <w:vAlign w:val="center"/>
          </w:tcPr>
          <w:p w14:paraId="4B310ADB"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VI</w:t>
            </w:r>
          </w:p>
        </w:tc>
        <w:tc>
          <w:tcPr>
            <w:tcW w:w="7545" w:type="dxa"/>
            <w:gridSpan w:val="6"/>
            <w:shd w:val="clear" w:color="auto" w:fill="auto"/>
            <w:tcMar>
              <w:top w:w="0" w:type="dxa"/>
              <w:left w:w="108" w:type="dxa"/>
              <w:bottom w:w="0" w:type="dxa"/>
              <w:right w:w="108" w:type="dxa"/>
            </w:tcMar>
          </w:tcPr>
          <w:p w14:paraId="337A5AF6"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Advanced MPs:</w:t>
            </w:r>
          </w:p>
          <w:p w14:paraId="78005C51" w14:textId="77777777" w:rsidR="00421CC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Basics and definitions: Principle of layer-based technology, advantages, classification. Rapid Prototyping Process Chain: 3D Modeling, Data Conversion and Transmission, Checking and Preparing, model building, post processing.  Rapid prototyping techniques: Stereo lithography, Solid Ground Curing (SGC), Fused Deposition Modeling (FDM)</w:t>
            </w:r>
          </w:p>
        </w:tc>
        <w:tc>
          <w:tcPr>
            <w:tcW w:w="1050" w:type="dxa"/>
            <w:shd w:val="clear" w:color="auto" w:fill="auto"/>
            <w:tcMar>
              <w:top w:w="0" w:type="dxa"/>
              <w:left w:w="108" w:type="dxa"/>
              <w:bottom w:w="0" w:type="dxa"/>
              <w:right w:w="108" w:type="dxa"/>
            </w:tcMar>
            <w:vAlign w:val="center"/>
          </w:tcPr>
          <w:p w14:paraId="40E27E2C"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421CC1" w14:paraId="649AA648" w14:textId="77777777">
        <w:trPr>
          <w:cantSplit/>
          <w:tblHeader/>
          <w:jc w:val="center"/>
        </w:trPr>
        <w:tc>
          <w:tcPr>
            <w:tcW w:w="9616" w:type="dxa"/>
            <w:gridSpan w:val="9"/>
            <w:shd w:val="clear" w:color="auto" w:fill="auto"/>
            <w:tcMar>
              <w:top w:w="0" w:type="dxa"/>
              <w:left w:w="108" w:type="dxa"/>
              <w:bottom w:w="0" w:type="dxa"/>
              <w:right w:w="108" w:type="dxa"/>
            </w:tcMar>
          </w:tcPr>
          <w:p w14:paraId="7BCF8E7F" w14:textId="77777777" w:rsidR="00421CC1"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tc>
      </w:tr>
      <w:tr w:rsidR="00421CC1" w14:paraId="7934D276" w14:textId="77777777">
        <w:trPr>
          <w:cantSplit/>
          <w:tblHeader/>
          <w:jc w:val="center"/>
        </w:trPr>
        <w:tc>
          <w:tcPr>
            <w:tcW w:w="9616" w:type="dxa"/>
            <w:gridSpan w:val="9"/>
            <w:shd w:val="clear" w:color="auto" w:fill="DBEEF3"/>
            <w:tcMar>
              <w:top w:w="0" w:type="dxa"/>
              <w:left w:w="108" w:type="dxa"/>
              <w:bottom w:w="0" w:type="dxa"/>
              <w:right w:w="108" w:type="dxa"/>
            </w:tcMar>
          </w:tcPr>
          <w:p w14:paraId="1BE9F3A5" w14:textId="77777777" w:rsidR="00421CC1" w:rsidRDefault="00000000">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Text Books</w:t>
            </w:r>
          </w:p>
        </w:tc>
      </w:tr>
      <w:tr w:rsidR="00421CC1" w14:paraId="43E5DAF2" w14:textId="77777777">
        <w:trPr>
          <w:cantSplit/>
          <w:trHeight w:val="358"/>
          <w:tblHeader/>
          <w:jc w:val="center"/>
        </w:trPr>
        <w:tc>
          <w:tcPr>
            <w:tcW w:w="711" w:type="dxa"/>
            <w:shd w:val="clear" w:color="auto" w:fill="auto"/>
            <w:tcMar>
              <w:top w:w="0" w:type="dxa"/>
              <w:left w:w="108" w:type="dxa"/>
              <w:bottom w:w="0" w:type="dxa"/>
              <w:right w:w="108" w:type="dxa"/>
            </w:tcMar>
            <w:vAlign w:val="center"/>
          </w:tcPr>
          <w:p w14:paraId="7A7AEAAE"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905" w:type="dxa"/>
            <w:gridSpan w:val="8"/>
            <w:shd w:val="clear" w:color="auto" w:fill="auto"/>
            <w:tcMar>
              <w:top w:w="0" w:type="dxa"/>
              <w:left w:w="108" w:type="dxa"/>
              <w:bottom w:w="0" w:type="dxa"/>
              <w:right w:w="108" w:type="dxa"/>
            </w:tcMar>
          </w:tcPr>
          <w:p w14:paraId="588A121D" w14:textId="77777777" w:rsidR="00421CC1" w:rsidRDefault="00000000">
            <w:pPr>
              <w:pStyle w:val="Heading1"/>
              <w:shd w:val="clear" w:color="auto" w:fill="FFFFFF"/>
              <w:spacing w:before="0" w:after="0" w:line="240" w:lineRule="auto"/>
              <w:rPr>
                <w:rFonts w:ascii="Times New Roman" w:eastAsia="Times New Roman" w:hAnsi="Times New Roman" w:cs="Times New Roman"/>
              </w:rPr>
            </w:pPr>
            <w:r>
              <w:rPr>
                <w:rFonts w:ascii="Times New Roman" w:eastAsia="Times New Roman" w:hAnsi="Times New Roman" w:cs="Times New Roman"/>
                <w:b w:val="0"/>
                <w:sz w:val="22"/>
                <w:szCs w:val="22"/>
              </w:rPr>
              <w:t>Jagadeesha T.,</w:t>
            </w:r>
            <w:r>
              <w:rPr>
                <w:color w:val="2B2B2B"/>
                <w:sz w:val="20"/>
                <w:szCs w:val="20"/>
                <w:shd w:val="clear" w:color="auto" w:fill="F3F3F3"/>
              </w:rPr>
              <w:t xml:space="preserve"> “</w:t>
            </w:r>
            <w:r>
              <w:rPr>
                <w:rFonts w:ascii="Times New Roman" w:eastAsia="Times New Roman" w:hAnsi="Times New Roman" w:cs="Times New Roman"/>
                <w:b w:val="0"/>
                <w:sz w:val="22"/>
                <w:szCs w:val="22"/>
              </w:rPr>
              <w:t>Nontraditional Machining Processes”, Wiley India-Dreamtech Presss ,2020</w:t>
            </w:r>
          </w:p>
        </w:tc>
      </w:tr>
      <w:tr w:rsidR="00421CC1" w14:paraId="2994BC35" w14:textId="77777777">
        <w:trPr>
          <w:cantSplit/>
          <w:trHeight w:val="358"/>
          <w:tblHeader/>
          <w:jc w:val="center"/>
        </w:trPr>
        <w:tc>
          <w:tcPr>
            <w:tcW w:w="711" w:type="dxa"/>
            <w:shd w:val="clear" w:color="auto" w:fill="auto"/>
            <w:tcMar>
              <w:top w:w="0" w:type="dxa"/>
              <w:left w:w="108" w:type="dxa"/>
              <w:bottom w:w="0" w:type="dxa"/>
              <w:right w:w="108" w:type="dxa"/>
            </w:tcMar>
            <w:vAlign w:val="center"/>
          </w:tcPr>
          <w:p w14:paraId="640D4BC8"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905" w:type="dxa"/>
            <w:gridSpan w:val="8"/>
            <w:shd w:val="clear" w:color="auto" w:fill="auto"/>
            <w:tcMar>
              <w:top w:w="0" w:type="dxa"/>
              <w:left w:w="108" w:type="dxa"/>
              <w:bottom w:w="0" w:type="dxa"/>
              <w:right w:w="108" w:type="dxa"/>
            </w:tcMar>
          </w:tcPr>
          <w:p w14:paraId="6D2117A3" w14:textId="77777777" w:rsidR="00421CC1" w:rsidRDefault="00000000">
            <w:pPr>
              <w:pStyle w:val="Heading1"/>
              <w:shd w:val="clear" w:color="auto" w:fill="FFFFFF"/>
              <w:spacing w:before="0" w:after="0" w:line="240" w:lineRule="auto"/>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Jagadeesha T., “Unconventional Machining Processes”, Wiley India-Dreamtech Presss ,2020</w:t>
            </w:r>
          </w:p>
        </w:tc>
      </w:tr>
      <w:tr w:rsidR="00421CC1" w14:paraId="7D42ACA3" w14:textId="77777777">
        <w:trPr>
          <w:cantSplit/>
          <w:tblHeader/>
          <w:jc w:val="center"/>
        </w:trPr>
        <w:tc>
          <w:tcPr>
            <w:tcW w:w="711" w:type="dxa"/>
            <w:shd w:val="clear" w:color="auto" w:fill="auto"/>
            <w:tcMar>
              <w:top w:w="0" w:type="dxa"/>
              <w:left w:w="108" w:type="dxa"/>
              <w:bottom w:w="0" w:type="dxa"/>
              <w:right w:w="108" w:type="dxa"/>
            </w:tcMar>
            <w:vAlign w:val="center"/>
          </w:tcPr>
          <w:p w14:paraId="4A04F79F"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905" w:type="dxa"/>
            <w:gridSpan w:val="8"/>
            <w:shd w:val="clear" w:color="auto" w:fill="auto"/>
            <w:tcMar>
              <w:top w:w="0" w:type="dxa"/>
              <w:left w:w="108" w:type="dxa"/>
              <w:bottom w:w="0" w:type="dxa"/>
              <w:right w:w="108" w:type="dxa"/>
            </w:tcMar>
          </w:tcPr>
          <w:p w14:paraId="3B9C7BB5"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Mishra P. K., “Non-Conventional Machining”, The Institution of Engineers (India), Text Book Series, New Delhi, 1997</w:t>
            </w:r>
          </w:p>
        </w:tc>
      </w:tr>
      <w:tr w:rsidR="00421CC1" w14:paraId="23923186" w14:textId="77777777">
        <w:trPr>
          <w:cantSplit/>
          <w:tblHeader/>
          <w:jc w:val="center"/>
        </w:trPr>
        <w:tc>
          <w:tcPr>
            <w:tcW w:w="711" w:type="dxa"/>
            <w:shd w:val="clear" w:color="auto" w:fill="auto"/>
            <w:tcMar>
              <w:top w:w="0" w:type="dxa"/>
              <w:left w:w="108" w:type="dxa"/>
              <w:bottom w:w="0" w:type="dxa"/>
              <w:right w:w="108" w:type="dxa"/>
            </w:tcMar>
            <w:vAlign w:val="center"/>
          </w:tcPr>
          <w:p w14:paraId="01E5D9E9"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905" w:type="dxa"/>
            <w:gridSpan w:val="8"/>
            <w:shd w:val="clear" w:color="auto" w:fill="auto"/>
            <w:tcMar>
              <w:top w:w="0" w:type="dxa"/>
              <w:left w:w="108" w:type="dxa"/>
              <w:bottom w:w="0" w:type="dxa"/>
              <w:right w:w="108" w:type="dxa"/>
            </w:tcMar>
          </w:tcPr>
          <w:p w14:paraId="69E57A50"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Vijay.K. Jain “Advanced Machining Processes” Allied Publishers Pvt. Ltd, New Delhi, 2009.</w:t>
            </w:r>
          </w:p>
        </w:tc>
      </w:tr>
      <w:tr w:rsidR="00421CC1" w14:paraId="40363EF8" w14:textId="77777777">
        <w:trPr>
          <w:cantSplit/>
          <w:tblHeader/>
          <w:jc w:val="center"/>
        </w:trPr>
        <w:tc>
          <w:tcPr>
            <w:tcW w:w="9616" w:type="dxa"/>
            <w:gridSpan w:val="9"/>
            <w:shd w:val="clear" w:color="auto" w:fill="auto"/>
            <w:tcMar>
              <w:top w:w="0" w:type="dxa"/>
              <w:left w:w="108" w:type="dxa"/>
              <w:bottom w:w="0" w:type="dxa"/>
              <w:right w:w="108" w:type="dxa"/>
            </w:tcMar>
          </w:tcPr>
          <w:p w14:paraId="3A829FB9" w14:textId="77777777" w:rsidR="00421CC1" w:rsidRDefault="00421CC1">
            <w:pPr>
              <w:pBdr>
                <w:top w:val="nil"/>
                <w:left w:val="nil"/>
                <w:bottom w:val="nil"/>
                <w:right w:val="nil"/>
                <w:between w:val="nil"/>
              </w:pBdr>
              <w:spacing w:after="0" w:line="259" w:lineRule="auto"/>
              <w:rPr>
                <w:rFonts w:ascii="Times New Roman" w:eastAsia="Times New Roman" w:hAnsi="Times New Roman" w:cs="Times New Roman"/>
                <w:color w:val="000000"/>
              </w:rPr>
            </w:pPr>
          </w:p>
        </w:tc>
      </w:tr>
      <w:tr w:rsidR="00421CC1" w14:paraId="204191F9" w14:textId="77777777">
        <w:trPr>
          <w:cantSplit/>
          <w:tblHeader/>
          <w:jc w:val="center"/>
        </w:trPr>
        <w:tc>
          <w:tcPr>
            <w:tcW w:w="9616" w:type="dxa"/>
            <w:gridSpan w:val="9"/>
            <w:shd w:val="clear" w:color="auto" w:fill="DBEEF3"/>
            <w:tcMar>
              <w:top w:w="0" w:type="dxa"/>
              <w:left w:w="108" w:type="dxa"/>
              <w:bottom w:w="0" w:type="dxa"/>
              <w:right w:w="108" w:type="dxa"/>
            </w:tcMar>
          </w:tcPr>
          <w:p w14:paraId="7C1A83DC" w14:textId="77777777" w:rsidR="00421CC1" w:rsidRDefault="00000000">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tc>
      </w:tr>
      <w:tr w:rsidR="00421CC1" w14:paraId="124058D3" w14:textId="77777777">
        <w:trPr>
          <w:cantSplit/>
          <w:tblHeader/>
          <w:jc w:val="center"/>
        </w:trPr>
        <w:tc>
          <w:tcPr>
            <w:tcW w:w="711" w:type="dxa"/>
            <w:shd w:val="clear" w:color="auto" w:fill="auto"/>
            <w:tcMar>
              <w:top w:w="0" w:type="dxa"/>
              <w:left w:w="108" w:type="dxa"/>
              <w:bottom w:w="0" w:type="dxa"/>
              <w:right w:w="108" w:type="dxa"/>
            </w:tcMar>
            <w:vAlign w:val="center"/>
          </w:tcPr>
          <w:p w14:paraId="0E89CB76"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905" w:type="dxa"/>
            <w:gridSpan w:val="8"/>
            <w:shd w:val="clear" w:color="auto" w:fill="auto"/>
            <w:tcMar>
              <w:top w:w="0" w:type="dxa"/>
              <w:left w:w="108" w:type="dxa"/>
              <w:bottom w:w="0" w:type="dxa"/>
              <w:right w:w="108" w:type="dxa"/>
            </w:tcMar>
          </w:tcPr>
          <w:p w14:paraId="574F24B7"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Hassan El-Hofy, “Advanced Machining Processes: Nontraditional and Hybrid Machining Processes”, McGraw-Hill Co, New York (2005).</w:t>
            </w:r>
          </w:p>
        </w:tc>
      </w:tr>
      <w:tr w:rsidR="00421CC1" w14:paraId="7F9ECB25" w14:textId="77777777">
        <w:trPr>
          <w:cantSplit/>
          <w:tblHeader/>
          <w:jc w:val="center"/>
        </w:trPr>
        <w:tc>
          <w:tcPr>
            <w:tcW w:w="711" w:type="dxa"/>
            <w:shd w:val="clear" w:color="auto" w:fill="auto"/>
            <w:tcMar>
              <w:top w:w="0" w:type="dxa"/>
              <w:left w:w="108" w:type="dxa"/>
              <w:bottom w:w="0" w:type="dxa"/>
              <w:right w:w="108" w:type="dxa"/>
            </w:tcMar>
            <w:vAlign w:val="center"/>
          </w:tcPr>
          <w:p w14:paraId="499C500C"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905" w:type="dxa"/>
            <w:gridSpan w:val="8"/>
            <w:shd w:val="clear" w:color="auto" w:fill="auto"/>
            <w:tcMar>
              <w:top w:w="0" w:type="dxa"/>
              <w:left w:w="108" w:type="dxa"/>
              <w:bottom w:w="0" w:type="dxa"/>
              <w:right w:w="108" w:type="dxa"/>
            </w:tcMar>
          </w:tcPr>
          <w:p w14:paraId="0CB7BB72"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Benedict, Gary F., “Non-Traditional Manufacturing Processes”, Marcel Dekker Inc., New York (1987)</w:t>
            </w:r>
          </w:p>
        </w:tc>
      </w:tr>
      <w:tr w:rsidR="00421CC1" w14:paraId="647C5708" w14:textId="77777777">
        <w:trPr>
          <w:cantSplit/>
          <w:tblHeader/>
          <w:jc w:val="center"/>
        </w:trPr>
        <w:tc>
          <w:tcPr>
            <w:tcW w:w="711" w:type="dxa"/>
            <w:shd w:val="clear" w:color="auto" w:fill="auto"/>
            <w:tcMar>
              <w:top w:w="0" w:type="dxa"/>
              <w:left w:w="108" w:type="dxa"/>
              <w:bottom w:w="0" w:type="dxa"/>
              <w:right w:w="108" w:type="dxa"/>
            </w:tcMar>
            <w:vAlign w:val="center"/>
          </w:tcPr>
          <w:p w14:paraId="09E43644"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905" w:type="dxa"/>
            <w:gridSpan w:val="8"/>
            <w:shd w:val="clear" w:color="auto" w:fill="auto"/>
            <w:tcMar>
              <w:top w:w="0" w:type="dxa"/>
              <w:left w:w="108" w:type="dxa"/>
              <w:bottom w:w="0" w:type="dxa"/>
              <w:right w:w="108" w:type="dxa"/>
            </w:tcMar>
          </w:tcPr>
          <w:p w14:paraId="130290DE"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Garry F. Benedict, “Unconventional Machining Process”, Marcel Dekker Publication, New York, 1987</w:t>
            </w:r>
          </w:p>
        </w:tc>
      </w:tr>
      <w:tr w:rsidR="00421CC1" w14:paraId="25451E3E" w14:textId="77777777">
        <w:trPr>
          <w:cantSplit/>
          <w:tblHeader/>
          <w:jc w:val="center"/>
        </w:trPr>
        <w:tc>
          <w:tcPr>
            <w:tcW w:w="9616" w:type="dxa"/>
            <w:gridSpan w:val="9"/>
            <w:shd w:val="clear" w:color="auto" w:fill="auto"/>
            <w:tcMar>
              <w:top w:w="0" w:type="dxa"/>
              <w:left w:w="108" w:type="dxa"/>
              <w:bottom w:w="0" w:type="dxa"/>
              <w:right w:w="108" w:type="dxa"/>
            </w:tcMar>
          </w:tcPr>
          <w:p w14:paraId="1123CB90" w14:textId="77777777" w:rsidR="00421CC1" w:rsidRDefault="00421CC1">
            <w:pPr>
              <w:pBdr>
                <w:top w:val="nil"/>
                <w:left w:val="nil"/>
                <w:bottom w:val="nil"/>
                <w:right w:val="nil"/>
                <w:between w:val="nil"/>
              </w:pBdr>
              <w:spacing w:after="0" w:line="259" w:lineRule="auto"/>
              <w:rPr>
                <w:rFonts w:ascii="Times New Roman" w:eastAsia="Times New Roman" w:hAnsi="Times New Roman" w:cs="Times New Roman"/>
                <w:color w:val="000000"/>
              </w:rPr>
            </w:pPr>
          </w:p>
        </w:tc>
      </w:tr>
      <w:tr w:rsidR="00421CC1" w14:paraId="65D77B40" w14:textId="77777777">
        <w:trPr>
          <w:cantSplit/>
          <w:tblHeader/>
          <w:jc w:val="center"/>
        </w:trPr>
        <w:tc>
          <w:tcPr>
            <w:tcW w:w="9616" w:type="dxa"/>
            <w:gridSpan w:val="9"/>
            <w:shd w:val="clear" w:color="auto" w:fill="DBEEF3"/>
            <w:tcMar>
              <w:top w:w="0" w:type="dxa"/>
              <w:left w:w="108" w:type="dxa"/>
              <w:bottom w:w="0" w:type="dxa"/>
              <w:right w:w="108" w:type="dxa"/>
            </w:tcMar>
          </w:tcPr>
          <w:p w14:paraId="67A5FC93" w14:textId="77777777" w:rsidR="00421CC1" w:rsidRDefault="00000000">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Useful Links</w:t>
            </w:r>
          </w:p>
        </w:tc>
      </w:tr>
      <w:tr w:rsidR="00421CC1" w14:paraId="7B9363BA" w14:textId="77777777">
        <w:trPr>
          <w:cantSplit/>
          <w:tblHeader/>
          <w:jc w:val="center"/>
        </w:trPr>
        <w:tc>
          <w:tcPr>
            <w:tcW w:w="711" w:type="dxa"/>
            <w:shd w:val="clear" w:color="auto" w:fill="auto"/>
            <w:tcMar>
              <w:top w:w="0" w:type="dxa"/>
              <w:left w:w="108" w:type="dxa"/>
              <w:bottom w:w="0" w:type="dxa"/>
              <w:right w:w="108" w:type="dxa"/>
            </w:tcMar>
            <w:vAlign w:val="center"/>
          </w:tcPr>
          <w:p w14:paraId="16A03D04"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905" w:type="dxa"/>
            <w:gridSpan w:val="8"/>
            <w:shd w:val="clear" w:color="auto" w:fill="auto"/>
            <w:tcMar>
              <w:top w:w="0" w:type="dxa"/>
              <w:left w:w="108" w:type="dxa"/>
              <w:bottom w:w="0" w:type="dxa"/>
              <w:right w:w="108" w:type="dxa"/>
            </w:tcMar>
          </w:tcPr>
          <w:p w14:paraId="1C51721C"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https://www.youtube.com/watch?v=oI3RIAvyVxc&amp;list=PLbMVogVj5nJSzoQXmu7dsj9ZKJyZ1P4O8</w:t>
            </w:r>
          </w:p>
        </w:tc>
      </w:tr>
      <w:tr w:rsidR="00421CC1" w14:paraId="38032FED" w14:textId="77777777">
        <w:trPr>
          <w:cantSplit/>
          <w:tblHeader/>
          <w:jc w:val="center"/>
        </w:trPr>
        <w:tc>
          <w:tcPr>
            <w:tcW w:w="711" w:type="dxa"/>
            <w:shd w:val="clear" w:color="auto" w:fill="auto"/>
            <w:tcMar>
              <w:top w:w="0" w:type="dxa"/>
              <w:left w:w="108" w:type="dxa"/>
              <w:bottom w:w="0" w:type="dxa"/>
              <w:right w:w="108" w:type="dxa"/>
            </w:tcMar>
            <w:vAlign w:val="center"/>
          </w:tcPr>
          <w:p w14:paraId="6065C251"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905" w:type="dxa"/>
            <w:gridSpan w:val="8"/>
            <w:shd w:val="clear" w:color="auto" w:fill="auto"/>
            <w:tcMar>
              <w:top w:w="0" w:type="dxa"/>
              <w:left w:w="108" w:type="dxa"/>
              <w:bottom w:w="0" w:type="dxa"/>
              <w:right w:w="108" w:type="dxa"/>
            </w:tcMar>
          </w:tcPr>
          <w:p w14:paraId="3ADC7F0F"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https://www.youtube.com/watch?v=P8zdXuIxQt4</w:t>
            </w:r>
          </w:p>
        </w:tc>
      </w:tr>
      <w:tr w:rsidR="00421CC1" w14:paraId="7E258796" w14:textId="77777777">
        <w:trPr>
          <w:cantSplit/>
          <w:tblHeader/>
          <w:jc w:val="center"/>
        </w:trPr>
        <w:tc>
          <w:tcPr>
            <w:tcW w:w="711" w:type="dxa"/>
            <w:shd w:val="clear" w:color="auto" w:fill="auto"/>
            <w:tcMar>
              <w:top w:w="0" w:type="dxa"/>
              <w:left w:w="108" w:type="dxa"/>
              <w:bottom w:w="0" w:type="dxa"/>
              <w:right w:w="108" w:type="dxa"/>
            </w:tcMar>
            <w:vAlign w:val="center"/>
          </w:tcPr>
          <w:p w14:paraId="6D5269E4"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905" w:type="dxa"/>
            <w:gridSpan w:val="8"/>
            <w:shd w:val="clear" w:color="auto" w:fill="auto"/>
            <w:tcMar>
              <w:top w:w="0" w:type="dxa"/>
              <w:left w:w="108" w:type="dxa"/>
              <w:bottom w:w="0" w:type="dxa"/>
              <w:right w:w="108" w:type="dxa"/>
            </w:tcMar>
          </w:tcPr>
          <w:p w14:paraId="0DB54505"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https://www.youtube.com/watch?v=Hc6mfNWT8oQ&amp;t=5s</w:t>
            </w:r>
          </w:p>
        </w:tc>
      </w:tr>
      <w:tr w:rsidR="00421CC1" w14:paraId="3B37F1BB" w14:textId="77777777">
        <w:trPr>
          <w:cantSplit/>
          <w:tblHeader/>
          <w:jc w:val="center"/>
        </w:trPr>
        <w:tc>
          <w:tcPr>
            <w:tcW w:w="711" w:type="dxa"/>
            <w:shd w:val="clear" w:color="auto" w:fill="auto"/>
            <w:tcMar>
              <w:top w:w="0" w:type="dxa"/>
              <w:left w:w="108" w:type="dxa"/>
              <w:bottom w:w="0" w:type="dxa"/>
              <w:right w:w="108" w:type="dxa"/>
            </w:tcMar>
            <w:vAlign w:val="center"/>
          </w:tcPr>
          <w:p w14:paraId="00CF7D3B"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905" w:type="dxa"/>
            <w:gridSpan w:val="8"/>
            <w:shd w:val="clear" w:color="auto" w:fill="auto"/>
            <w:tcMar>
              <w:top w:w="0" w:type="dxa"/>
              <w:left w:w="108" w:type="dxa"/>
              <w:bottom w:w="0" w:type="dxa"/>
              <w:right w:w="108" w:type="dxa"/>
            </w:tcMar>
          </w:tcPr>
          <w:p w14:paraId="3303FE1A"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https://nptel.ac.in/courses/112/105/112105212/</w:t>
            </w:r>
          </w:p>
        </w:tc>
      </w:tr>
      <w:tr w:rsidR="00421CC1" w14:paraId="4BFD8741" w14:textId="77777777">
        <w:trPr>
          <w:cantSplit/>
          <w:tblHeader/>
          <w:jc w:val="center"/>
        </w:trPr>
        <w:tc>
          <w:tcPr>
            <w:tcW w:w="711" w:type="dxa"/>
            <w:shd w:val="clear" w:color="auto" w:fill="auto"/>
            <w:tcMar>
              <w:top w:w="0" w:type="dxa"/>
              <w:left w:w="108" w:type="dxa"/>
              <w:bottom w:w="0" w:type="dxa"/>
              <w:right w:w="108" w:type="dxa"/>
            </w:tcMar>
            <w:vAlign w:val="center"/>
          </w:tcPr>
          <w:p w14:paraId="6C416072"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905" w:type="dxa"/>
            <w:gridSpan w:val="8"/>
            <w:shd w:val="clear" w:color="auto" w:fill="auto"/>
            <w:tcMar>
              <w:top w:w="0" w:type="dxa"/>
              <w:left w:w="108" w:type="dxa"/>
              <w:bottom w:w="0" w:type="dxa"/>
              <w:right w:w="108" w:type="dxa"/>
            </w:tcMar>
          </w:tcPr>
          <w:p w14:paraId="231DDEEA"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https://nptel.ac.in/courses/112/103/112103202/</w:t>
            </w:r>
          </w:p>
        </w:tc>
      </w:tr>
      <w:tr w:rsidR="00421CC1" w14:paraId="53FD7DE2" w14:textId="77777777">
        <w:trPr>
          <w:cantSplit/>
          <w:tblHeader/>
          <w:jc w:val="center"/>
        </w:trPr>
        <w:tc>
          <w:tcPr>
            <w:tcW w:w="711" w:type="dxa"/>
            <w:shd w:val="clear" w:color="auto" w:fill="auto"/>
            <w:tcMar>
              <w:top w:w="0" w:type="dxa"/>
              <w:left w:w="108" w:type="dxa"/>
              <w:bottom w:w="0" w:type="dxa"/>
              <w:right w:w="108" w:type="dxa"/>
            </w:tcMar>
            <w:vAlign w:val="center"/>
          </w:tcPr>
          <w:p w14:paraId="583AB70E"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905" w:type="dxa"/>
            <w:gridSpan w:val="8"/>
            <w:shd w:val="clear" w:color="auto" w:fill="auto"/>
            <w:tcMar>
              <w:top w:w="0" w:type="dxa"/>
              <w:left w:w="108" w:type="dxa"/>
              <w:bottom w:w="0" w:type="dxa"/>
              <w:right w:w="108" w:type="dxa"/>
            </w:tcMar>
          </w:tcPr>
          <w:p w14:paraId="5F8D8A3F"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https://www.youtube.com/watch?v=yWBGnkhGKz8</w:t>
            </w:r>
          </w:p>
        </w:tc>
      </w:tr>
      <w:tr w:rsidR="00421CC1" w14:paraId="3FA369AB" w14:textId="77777777">
        <w:trPr>
          <w:cantSplit/>
          <w:tblHeader/>
          <w:jc w:val="center"/>
        </w:trPr>
        <w:tc>
          <w:tcPr>
            <w:tcW w:w="711" w:type="dxa"/>
            <w:shd w:val="clear" w:color="auto" w:fill="auto"/>
            <w:tcMar>
              <w:top w:w="0" w:type="dxa"/>
              <w:left w:w="108" w:type="dxa"/>
              <w:bottom w:w="0" w:type="dxa"/>
              <w:right w:w="108" w:type="dxa"/>
            </w:tcMar>
            <w:vAlign w:val="center"/>
          </w:tcPr>
          <w:p w14:paraId="3ED32FA0"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8905" w:type="dxa"/>
            <w:gridSpan w:val="8"/>
            <w:shd w:val="clear" w:color="auto" w:fill="auto"/>
            <w:tcMar>
              <w:top w:w="0" w:type="dxa"/>
              <w:left w:w="108" w:type="dxa"/>
              <w:bottom w:w="0" w:type="dxa"/>
              <w:right w:w="108" w:type="dxa"/>
            </w:tcMar>
          </w:tcPr>
          <w:p w14:paraId="46D6F5E0"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https://www.youtube.com/watch?v=Cz-KsEBLWNI</w:t>
            </w:r>
          </w:p>
        </w:tc>
      </w:tr>
      <w:tr w:rsidR="00421CC1" w14:paraId="161BA9DC" w14:textId="77777777">
        <w:trPr>
          <w:cantSplit/>
          <w:tblHeader/>
          <w:jc w:val="center"/>
        </w:trPr>
        <w:tc>
          <w:tcPr>
            <w:tcW w:w="711" w:type="dxa"/>
            <w:shd w:val="clear" w:color="auto" w:fill="auto"/>
            <w:tcMar>
              <w:top w:w="0" w:type="dxa"/>
              <w:left w:w="108" w:type="dxa"/>
              <w:bottom w:w="0" w:type="dxa"/>
              <w:right w:w="108" w:type="dxa"/>
            </w:tcMar>
            <w:vAlign w:val="center"/>
          </w:tcPr>
          <w:p w14:paraId="7B19900C"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905" w:type="dxa"/>
            <w:gridSpan w:val="8"/>
            <w:shd w:val="clear" w:color="auto" w:fill="auto"/>
            <w:tcMar>
              <w:top w:w="0" w:type="dxa"/>
              <w:left w:w="108" w:type="dxa"/>
              <w:bottom w:w="0" w:type="dxa"/>
              <w:right w:w="108" w:type="dxa"/>
            </w:tcMar>
          </w:tcPr>
          <w:p w14:paraId="1EB80EC7"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https://www.youtube.com/watch?v=r4Qws2G3f8E</w:t>
            </w:r>
          </w:p>
        </w:tc>
      </w:tr>
      <w:tr w:rsidR="00421CC1" w14:paraId="61D31491" w14:textId="77777777">
        <w:trPr>
          <w:cantSplit/>
          <w:tblHeader/>
          <w:jc w:val="center"/>
        </w:trPr>
        <w:tc>
          <w:tcPr>
            <w:tcW w:w="711" w:type="dxa"/>
            <w:shd w:val="clear" w:color="auto" w:fill="auto"/>
            <w:tcMar>
              <w:top w:w="0" w:type="dxa"/>
              <w:left w:w="108" w:type="dxa"/>
              <w:bottom w:w="0" w:type="dxa"/>
              <w:right w:w="108" w:type="dxa"/>
            </w:tcMar>
            <w:vAlign w:val="center"/>
          </w:tcPr>
          <w:p w14:paraId="3E500DED"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8905" w:type="dxa"/>
            <w:gridSpan w:val="8"/>
            <w:shd w:val="clear" w:color="auto" w:fill="auto"/>
            <w:tcMar>
              <w:top w:w="0" w:type="dxa"/>
              <w:left w:w="108" w:type="dxa"/>
              <w:bottom w:w="0" w:type="dxa"/>
              <w:right w:w="108" w:type="dxa"/>
            </w:tcMar>
          </w:tcPr>
          <w:p w14:paraId="20330EFF"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https://youtu.be/Sfj8_9oRCNk</w:t>
            </w:r>
          </w:p>
        </w:tc>
      </w:tr>
      <w:tr w:rsidR="00421CC1" w14:paraId="0FAB6BAD" w14:textId="77777777">
        <w:trPr>
          <w:cantSplit/>
          <w:tblHeader/>
          <w:jc w:val="center"/>
        </w:trPr>
        <w:tc>
          <w:tcPr>
            <w:tcW w:w="711" w:type="dxa"/>
            <w:shd w:val="clear" w:color="auto" w:fill="auto"/>
            <w:tcMar>
              <w:top w:w="0" w:type="dxa"/>
              <w:left w:w="108" w:type="dxa"/>
              <w:bottom w:w="0" w:type="dxa"/>
              <w:right w:w="108" w:type="dxa"/>
            </w:tcMar>
            <w:vAlign w:val="center"/>
          </w:tcPr>
          <w:p w14:paraId="79C8E6E6"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905" w:type="dxa"/>
            <w:gridSpan w:val="8"/>
            <w:shd w:val="clear" w:color="auto" w:fill="auto"/>
            <w:tcMar>
              <w:top w:w="0" w:type="dxa"/>
              <w:left w:w="108" w:type="dxa"/>
              <w:bottom w:w="0" w:type="dxa"/>
              <w:right w:w="108" w:type="dxa"/>
            </w:tcMar>
          </w:tcPr>
          <w:p w14:paraId="2B4EF8CC"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https://www.youtube.com/watch?v=cxU1zUOpGLk</w:t>
            </w:r>
          </w:p>
        </w:tc>
      </w:tr>
      <w:tr w:rsidR="00421CC1" w14:paraId="1C5025A7" w14:textId="77777777">
        <w:trPr>
          <w:cantSplit/>
          <w:tblHeader/>
          <w:jc w:val="center"/>
        </w:trPr>
        <w:tc>
          <w:tcPr>
            <w:tcW w:w="711" w:type="dxa"/>
            <w:shd w:val="clear" w:color="auto" w:fill="auto"/>
            <w:tcMar>
              <w:top w:w="0" w:type="dxa"/>
              <w:left w:w="108" w:type="dxa"/>
              <w:bottom w:w="0" w:type="dxa"/>
              <w:right w:w="108" w:type="dxa"/>
            </w:tcMar>
            <w:vAlign w:val="center"/>
          </w:tcPr>
          <w:p w14:paraId="3E4E7CDA"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905" w:type="dxa"/>
            <w:gridSpan w:val="8"/>
            <w:shd w:val="clear" w:color="auto" w:fill="auto"/>
            <w:tcMar>
              <w:top w:w="0" w:type="dxa"/>
              <w:left w:w="108" w:type="dxa"/>
              <w:bottom w:w="0" w:type="dxa"/>
              <w:right w:w="108" w:type="dxa"/>
            </w:tcMar>
          </w:tcPr>
          <w:p w14:paraId="64188917"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https://www.youtube.com/watch?v=PaYInS9axxw&amp;list=PLzCSUZGIUJkaSyCzPiQMWynGyxmC8hrpl</w:t>
            </w:r>
          </w:p>
        </w:tc>
      </w:tr>
      <w:tr w:rsidR="00421CC1" w14:paraId="79C428EE" w14:textId="77777777">
        <w:trPr>
          <w:cantSplit/>
          <w:tblHeader/>
          <w:jc w:val="center"/>
        </w:trPr>
        <w:tc>
          <w:tcPr>
            <w:tcW w:w="711" w:type="dxa"/>
            <w:shd w:val="clear" w:color="auto" w:fill="auto"/>
            <w:tcMar>
              <w:top w:w="0" w:type="dxa"/>
              <w:left w:w="108" w:type="dxa"/>
              <w:bottom w:w="0" w:type="dxa"/>
              <w:right w:w="108" w:type="dxa"/>
            </w:tcMar>
            <w:vAlign w:val="center"/>
          </w:tcPr>
          <w:p w14:paraId="49C13988" w14:textId="77777777" w:rsidR="00421CC1"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905" w:type="dxa"/>
            <w:gridSpan w:val="8"/>
            <w:shd w:val="clear" w:color="auto" w:fill="auto"/>
            <w:tcMar>
              <w:top w:w="0" w:type="dxa"/>
              <w:left w:w="108" w:type="dxa"/>
              <w:bottom w:w="0" w:type="dxa"/>
              <w:right w:w="108" w:type="dxa"/>
            </w:tcMar>
          </w:tcPr>
          <w:p w14:paraId="14C8E349"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https://www.youtube.com/watch?v=QJ-kKIdALRk</w:t>
            </w:r>
          </w:p>
        </w:tc>
      </w:tr>
    </w:tbl>
    <w:p w14:paraId="75632240" w14:textId="77777777" w:rsidR="00421CC1" w:rsidRDefault="00421CC1">
      <w:pPr>
        <w:pBdr>
          <w:top w:val="nil"/>
          <w:left w:val="nil"/>
          <w:bottom w:val="nil"/>
          <w:right w:val="nil"/>
          <w:between w:val="nil"/>
        </w:pBdr>
        <w:spacing w:after="0" w:line="259" w:lineRule="auto"/>
        <w:rPr>
          <w:rFonts w:ascii="Times New Roman" w:eastAsia="Times New Roman" w:hAnsi="Times New Roman" w:cs="Times New Roman"/>
          <w:color w:val="000000"/>
        </w:rPr>
      </w:pPr>
    </w:p>
    <w:p w14:paraId="7725F1C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Civil</w:t>
      </w:r>
    </w:p>
    <w:tbl>
      <w:tblPr>
        <w:tblStyle w:val="a8"/>
        <w:tblW w:w="95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581"/>
        <w:gridCol w:w="581"/>
        <w:gridCol w:w="581"/>
        <w:gridCol w:w="580"/>
        <w:gridCol w:w="581"/>
        <w:gridCol w:w="580"/>
        <w:gridCol w:w="580"/>
        <w:gridCol w:w="581"/>
        <w:gridCol w:w="580"/>
        <w:gridCol w:w="581"/>
        <w:gridCol w:w="580"/>
        <w:gridCol w:w="580"/>
        <w:gridCol w:w="548"/>
        <w:gridCol w:w="547"/>
        <w:gridCol w:w="548"/>
      </w:tblGrid>
      <w:tr w:rsidR="00421CC1" w14:paraId="088A4C77" w14:textId="77777777">
        <w:trPr>
          <w:cantSplit/>
          <w:tblHeader/>
          <w:jc w:val="center"/>
        </w:trPr>
        <w:tc>
          <w:tcPr>
            <w:tcW w:w="9584" w:type="dxa"/>
            <w:gridSpan w:val="16"/>
            <w:shd w:val="clear" w:color="auto" w:fill="FDEADA"/>
            <w:tcMar>
              <w:top w:w="0" w:type="dxa"/>
              <w:left w:w="108" w:type="dxa"/>
              <w:bottom w:w="0" w:type="dxa"/>
              <w:right w:w="108" w:type="dxa"/>
            </w:tcMar>
            <w:vAlign w:val="center"/>
          </w:tcPr>
          <w:p w14:paraId="05B8406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CO-PO Mapping</w:t>
            </w:r>
          </w:p>
        </w:tc>
      </w:tr>
      <w:tr w:rsidR="00421CC1" w14:paraId="3F53F778" w14:textId="77777777">
        <w:trPr>
          <w:cantSplit/>
          <w:tblHeader/>
          <w:jc w:val="center"/>
        </w:trPr>
        <w:tc>
          <w:tcPr>
            <w:tcW w:w="975" w:type="dxa"/>
            <w:shd w:val="clear" w:color="auto" w:fill="auto"/>
            <w:tcMar>
              <w:top w:w="0" w:type="dxa"/>
              <w:left w:w="108" w:type="dxa"/>
              <w:bottom w:w="0" w:type="dxa"/>
              <w:right w:w="108" w:type="dxa"/>
            </w:tcMar>
            <w:vAlign w:val="center"/>
          </w:tcPr>
          <w:p w14:paraId="3CA41D70"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p>
        </w:tc>
        <w:tc>
          <w:tcPr>
            <w:tcW w:w="6966" w:type="dxa"/>
            <w:gridSpan w:val="12"/>
            <w:shd w:val="clear" w:color="auto" w:fill="auto"/>
            <w:tcMar>
              <w:top w:w="0" w:type="dxa"/>
              <w:left w:w="108" w:type="dxa"/>
              <w:bottom w:w="0" w:type="dxa"/>
              <w:right w:w="108" w:type="dxa"/>
            </w:tcMar>
            <w:vAlign w:val="center"/>
          </w:tcPr>
          <w:p w14:paraId="7F0A31F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Programme Outcomes (PO)</w:t>
            </w:r>
          </w:p>
        </w:tc>
        <w:tc>
          <w:tcPr>
            <w:tcW w:w="1643" w:type="dxa"/>
            <w:gridSpan w:val="3"/>
            <w:shd w:val="clear" w:color="auto" w:fill="auto"/>
            <w:tcMar>
              <w:top w:w="0" w:type="dxa"/>
              <w:left w:w="108" w:type="dxa"/>
              <w:bottom w:w="0" w:type="dxa"/>
              <w:right w:w="108" w:type="dxa"/>
            </w:tcMar>
            <w:vAlign w:val="center"/>
          </w:tcPr>
          <w:p w14:paraId="452BE09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PSO</w:t>
            </w:r>
          </w:p>
        </w:tc>
      </w:tr>
      <w:tr w:rsidR="00421CC1" w14:paraId="11A1AA96" w14:textId="77777777">
        <w:trPr>
          <w:cantSplit/>
          <w:tblHeader/>
          <w:jc w:val="center"/>
        </w:trPr>
        <w:tc>
          <w:tcPr>
            <w:tcW w:w="975" w:type="dxa"/>
            <w:shd w:val="clear" w:color="auto" w:fill="auto"/>
            <w:tcMar>
              <w:top w:w="0" w:type="dxa"/>
              <w:left w:w="108" w:type="dxa"/>
              <w:bottom w:w="0" w:type="dxa"/>
              <w:right w:w="108" w:type="dxa"/>
            </w:tcMar>
            <w:vAlign w:val="center"/>
          </w:tcPr>
          <w:p w14:paraId="13497EAE"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p>
        </w:tc>
        <w:tc>
          <w:tcPr>
            <w:tcW w:w="581" w:type="dxa"/>
            <w:shd w:val="clear" w:color="auto" w:fill="auto"/>
            <w:tcMar>
              <w:top w:w="0" w:type="dxa"/>
              <w:left w:w="108" w:type="dxa"/>
              <w:bottom w:w="0" w:type="dxa"/>
              <w:right w:w="108" w:type="dxa"/>
            </w:tcMar>
            <w:vAlign w:val="center"/>
          </w:tcPr>
          <w:p w14:paraId="058D82A6"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20D9DEF1"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614A85B6"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580" w:type="dxa"/>
            <w:shd w:val="clear" w:color="auto" w:fill="auto"/>
            <w:tcMar>
              <w:top w:w="0" w:type="dxa"/>
              <w:left w:w="108" w:type="dxa"/>
              <w:bottom w:w="0" w:type="dxa"/>
              <w:right w:w="108" w:type="dxa"/>
            </w:tcMar>
            <w:vAlign w:val="center"/>
          </w:tcPr>
          <w:p w14:paraId="02F87FDF"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581" w:type="dxa"/>
            <w:shd w:val="clear" w:color="auto" w:fill="auto"/>
            <w:tcMar>
              <w:top w:w="0" w:type="dxa"/>
              <w:left w:w="108" w:type="dxa"/>
              <w:bottom w:w="0" w:type="dxa"/>
              <w:right w:w="108" w:type="dxa"/>
            </w:tcMar>
            <w:vAlign w:val="center"/>
          </w:tcPr>
          <w:p w14:paraId="124E3EF1"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580" w:type="dxa"/>
            <w:shd w:val="clear" w:color="auto" w:fill="auto"/>
            <w:tcMar>
              <w:top w:w="0" w:type="dxa"/>
              <w:left w:w="108" w:type="dxa"/>
              <w:bottom w:w="0" w:type="dxa"/>
              <w:right w:w="108" w:type="dxa"/>
            </w:tcMar>
            <w:vAlign w:val="center"/>
          </w:tcPr>
          <w:p w14:paraId="5ED16E7B"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580" w:type="dxa"/>
            <w:shd w:val="clear" w:color="auto" w:fill="auto"/>
            <w:tcMar>
              <w:top w:w="0" w:type="dxa"/>
              <w:left w:w="108" w:type="dxa"/>
              <w:bottom w:w="0" w:type="dxa"/>
              <w:right w:w="108" w:type="dxa"/>
            </w:tcMar>
            <w:vAlign w:val="center"/>
          </w:tcPr>
          <w:p w14:paraId="238847BE"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581" w:type="dxa"/>
            <w:shd w:val="clear" w:color="auto" w:fill="auto"/>
            <w:tcMar>
              <w:top w:w="0" w:type="dxa"/>
              <w:left w:w="108" w:type="dxa"/>
              <w:bottom w:w="0" w:type="dxa"/>
              <w:right w:w="108" w:type="dxa"/>
            </w:tcMar>
            <w:vAlign w:val="center"/>
          </w:tcPr>
          <w:p w14:paraId="3E34FC72"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580" w:type="dxa"/>
            <w:shd w:val="clear" w:color="auto" w:fill="auto"/>
            <w:tcMar>
              <w:top w:w="0" w:type="dxa"/>
              <w:left w:w="108" w:type="dxa"/>
              <w:bottom w:w="0" w:type="dxa"/>
              <w:right w:w="108" w:type="dxa"/>
            </w:tcMar>
            <w:vAlign w:val="center"/>
          </w:tcPr>
          <w:p w14:paraId="11C572A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581" w:type="dxa"/>
            <w:shd w:val="clear" w:color="auto" w:fill="auto"/>
            <w:tcMar>
              <w:top w:w="0" w:type="dxa"/>
              <w:left w:w="108" w:type="dxa"/>
              <w:bottom w:w="0" w:type="dxa"/>
              <w:right w:w="108" w:type="dxa"/>
            </w:tcMar>
            <w:vAlign w:val="center"/>
          </w:tcPr>
          <w:p w14:paraId="5ECBAD2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580" w:type="dxa"/>
            <w:shd w:val="clear" w:color="auto" w:fill="auto"/>
            <w:tcMar>
              <w:top w:w="0" w:type="dxa"/>
              <w:left w:w="108" w:type="dxa"/>
              <w:bottom w:w="0" w:type="dxa"/>
              <w:right w:w="108" w:type="dxa"/>
            </w:tcMar>
            <w:vAlign w:val="center"/>
          </w:tcPr>
          <w:p w14:paraId="46BEBE7C"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11</w:t>
            </w:r>
          </w:p>
        </w:tc>
        <w:tc>
          <w:tcPr>
            <w:tcW w:w="580" w:type="dxa"/>
            <w:shd w:val="clear" w:color="auto" w:fill="auto"/>
            <w:tcMar>
              <w:top w:w="0" w:type="dxa"/>
              <w:left w:w="108" w:type="dxa"/>
              <w:bottom w:w="0" w:type="dxa"/>
              <w:right w:w="108" w:type="dxa"/>
            </w:tcMar>
            <w:vAlign w:val="center"/>
          </w:tcPr>
          <w:p w14:paraId="1E9E648E"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12</w:t>
            </w:r>
          </w:p>
        </w:tc>
        <w:tc>
          <w:tcPr>
            <w:tcW w:w="548" w:type="dxa"/>
            <w:shd w:val="clear" w:color="auto" w:fill="auto"/>
            <w:tcMar>
              <w:top w:w="0" w:type="dxa"/>
              <w:left w:w="108" w:type="dxa"/>
              <w:bottom w:w="0" w:type="dxa"/>
              <w:right w:w="108" w:type="dxa"/>
            </w:tcMar>
            <w:vAlign w:val="center"/>
          </w:tcPr>
          <w:p w14:paraId="3D845655"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7" w:type="dxa"/>
            <w:shd w:val="clear" w:color="auto" w:fill="auto"/>
            <w:tcMar>
              <w:top w:w="0" w:type="dxa"/>
              <w:left w:w="108" w:type="dxa"/>
              <w:bottom w:w="0" w:type="dxa"/>
              <w:right w:w="108" w:type="dxa"/>
            </w:tcMar>
            <w:vAlign w:val="center"/>
          </w:tcPr>
          <w:p w14:paraId="18F0BDF1"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48" w:type="dxa"/>
            <w:shd w:val="clear" w:color="auto" w:fill="auto"/>
            <w:tcMar>
              <w:top w:w="0" w:type="dxa"/>
              <w:left w:w="108" w:type="dxa"/>
              <w:bottom w:w="0" w:type="dxa"/>
              <w:right w:w="108" w:type="dxa"/>
            </w:tcMar>
          </w:tcPr>
          <w:p w14:paraId="66B38FD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r>
      <w:tr w:rsidR="00421CC1" w14:paraId="7026AD92" w14:textId="77777777">
        <w:trPr>
          <w:cantSplit/>
          <w:tblHeader/>
          <w:jc w:val="center"/>
        </w:trPr>
        <w:tc>
          <w:tcPr>
            <w:tcW w:w="975" w:type="dxa"/>
            <w:shd w:val="clear" w:color="auto" w:fill="auto"/>
            <w:tcMar>
              <w:top w:w="0" w:type="dxa"/>
              <w:left w:w="108" w:type="dxa"/>
              <w:bottom w:w="0" w:type="dxa"/>
              <w:right w:w="108" w:type="dxa"/>
            </w:tcMar>
            <w:vAlign w:val="center"/>
          </w:tcPr>
          <w:p w14:paraId="0219E58F"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CO1</w:t>
            </w:r>
          </w:p>
        </w:tc>
        <w:tc>
          <w:tcPr>
            <w:tcW w:w="581" w:type="dxa"/>
            <w:shd w:val="clear" w:color="auto" w:fill="auto"/>
            <w:tcMar>
              <w:top w:w="0" w:type="dxa"/>
              <w:left w:w="108" w:type="dxa"/>
              <w:bottom w:w="0" w:type="dxa"/>
              <w:right w:w="108" w:type="dxa"/>
            </w:tcMar>
            <w:vAlign w:val="center"/>
          </w:tcPr>
          <w:p w14:paraId="368840BE"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24288FC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43213643"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6C2B882C"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5D13E609"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0" w:type="dxa"/>
            <w:shd w:val="clear" w:color="auto" w:fill="auto"/>
            <w:tcMar>
              <w:top w:w="0" w:type="dxa"/>
              <w:left w:w="108" w:type="dxa"/>
              <w:bottom w:w="0" w:type="dxa"/>
              <w:right w:w="108" w:type="dxa"/>
            </w:tcMar>
            <w:vAlign w:val="center"/>
          </w:tcPr>
          <w:p w14:paraId="5F6CD064"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6C838675"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0CCA398F"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450ECA96"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637EB9B3"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0FA706BC"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15BA13B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vAlign w:val="center"/>
          </w:tcPr>
          <w:p w14:paraId="1E924C63"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6D8938B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4450F07C"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3B6B9A1F" w14:textId="77777777">
        <w:trPr>
          <w:cantSplit/>
          <w:tblHeader/>
          <w:jc w:val="center"/>
        </w:trPr>
        <w:tc>
          <w:tcPr>
            <w:tcW w:w="975" w:type="dxa"/>
            <w:shd w:val="clear" w:color="auto" w:fill="auto"/>
            <w:tcMar>
              <w:top w:w="0" w:type="dxa"/>
              <w:left w:w="108" w:type="dxa"/>
              <w:bottom w:w="0" w:type="dxa"/>
              <w:right w:w="108" w:type="dxa"/>
            </w:tcMar>
            <w:vAlign w:val="center"/>
          </w:tcPr>
          <w:p w14:paraId="16DDA2CB"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CO2</w:t>
            </w:r>
          </w:p>
        </w:tc>
        <w:tc>
          <w:tcPr>
            <w:tcW w:w="581" w:type="dxa"/>
            <w:shd w:val="clear" w:color="auto" w:fill="auto"/>
            <w:tcMar>
              <w:top w:w="0" w:type="dxa"/>
              <w:left w:w="108" w:type="dxa"/>
              <w:bottom w:w="0" w:type="dxa"/>
              <w:right w:w="108" w:type="dxa"/>
            </w:tcMar>
            <w:vAlign w:val="center"/>
          </w:tcPr>
          <w:p w14:paraId="4FBAF6D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529BD58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3F5B1320"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23F99B3A"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39C4C96D"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0" w:type="dxa"/>
            <w:shd w:val="clear" w:color="auto" w:fill="auto"/>
            <w:tcMar>
              <w:top w:w="0" w:type="dxa"/>
              <w:left w:w="108" w:type="dxa"/>
              <w:bottom w:w="0" w:type="dxa"/>
              <w:right w:w="108" w:type="dxa"/>
            </w:tcMar>
            <w:vAlign w:val="center"/>
          </w:tcPr>
          <w:p w14:paraId="4D702DC4"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6398A9DE"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72B9988A"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551DDFBE"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761D4E5E"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0" w:type="dxa"/>
            <w:shd w:val="clear" w:color="auto" w:fill="auto"/>
            <w:tcMar>
              <w:top w:w="0" w:type="dxa"/>
              <w:left w:w="108" w:type="dxa"/>
              <w:bottom w:w="0" w:type="dxa"/>
              <w:right w:w="108" w:type="dxa"/>
            </w:tcMar>
            <w:vAlign w:val="center"/>
          </w:tcPr>
          <w:p w14:paraId="5D545DE3"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08A2C37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vAlign w:val="center"/>
          </w:tcPr>
          <w:p w14:paraId="6731FC61"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03AC060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796F3C5C"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094541BE" w14:textId="77777777">
        <w:trPr>
          <w:cantSplit/>
          <w:tblHeader/>
          <w:jc w:val="center"/>
        </w:trPr>
        <w:tc>
          <w:tcPr>
            <w:tcW w:w="975" w:type="dxa"/>
            <w:shd w:val="clear" w:color="auto" w:fill="auto"/>
            <w:tcMar>
              <w:top w:w="0" w:type="dxa"/>
              <w:left w:w="108" w:type="dxa"/>
              <w:bottom w:w="0" w:type="dxa"/>
              <w:right w:w="108" w:type="dxa"/>
            </w:tcMar>
            <w:vAlign w:val="center"/>
          </w:tcPr>
          <w:p w14:paraId="2A04651D"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CO3</w:t>
            </w:r>
          </w:p>
        </w:tc>
        <w:tc>
          <w:tcPr>
            <w:tcW w:w="581" w:type="dxa"/>
            <w:shd w:val="clear" w:color="auto" w:fill="auto"/>
            <w:tcMar>
              <w:top w:w="0" w:type="dxa"/>
              <w:left w:w="108" w:type="dxa"/>
              <w:bottom w:w="0" w:type="dxa"/>
              <w:right w:w="108" w:type="dxa"/>
            </w:tcMar>
            <w:vAlign w:val="center"/>
          </w:tcPr>
          <w:p w14:paraId="05A7D8D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13355DC9"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015BA0A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332F7FE3"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4049F10C"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0" w:type="dxa"/>
            <w:shd w:val="clear" w:color="auto" w:fill="auto"/>
            <w:tcMar>
              <w:top w:w="0" w:type="dxa"/>
              <w:left w:w="108" w:type="dxa"/>
              <w:bottom w:w="0" w:type="dxa"/>
              <w:right w:w="108" w:type="dxa"/>
            </w:tcMar>
            <w:vAlign w:val="center"/>
          </w:tcPr>
          <w:p w14:paraId="6FB12692"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0" w:type="dxa"/>
            <w:shd w:val="clear" w:color="auto" w:fill="auto"/>
            <w:tcMar>
              <w:top w:w="0" w:type="dxa"/>
              <w:left w:w="108" w:type="dxa"/>
              <w:bottom w:w="0" w:type="dxa"/>
              <w:right w:w="108" w:type="dxa"/>
            </w:tcMar>
            <w:vAlign w:val="center"/>
          </w:tcPr>
          <w:p w14:paraId="7A21A306"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77782446"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57147E73"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4843E6B5"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6FF67AED"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5DD6D9BF"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8" w:type="dxa"/>
            <w:shd w:val="clear" w:color="auto" w:fill="auto"/>
            <w:tcMar>
              <w:top w:w="0" w:type="dxa"/>
              <w:left w:w="108" w:type="dxa"/>
              <w:bottom w:w="0" w:type="dxa"/>
              <w:right w:w="108" w:type="dxa"/>
            </w:tcMar>
            <w:vAlign w:val="center"/>
          </w:tcPr>
          <w:p w14:paraId="166C53C6"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54D68F2C"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463F665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7C0E4FC6" w14:textId="77777777">
        <w:trPr>
          <w:cantSplit/>
          <w:tblHeader/>
          <w:jc w:val="center"/>
        </w:trPr>
        <w:tc>
          <w:tcPr>
            <w:tcW w:w="9584" w:type="dxa"/>
            <w:gridSpan w:val="16"/>
            <w:shd w:val="clear" w:color="auto" w:fill="auto"/>
            <w:tcMar>
              <w:top w:w="0" w:type="dxa"/>
              <w:left w:w="108" w:type="dxa"/>
              <w:bottom w:w="0" w:type="dxa"/>
              <w:right w:w="108" w:type="dxa"/>
            </w:tcMar>
            <w:vAlign w:val="center"/>
          </w:tcPr>
          <w:p w14:paraId="40F7C35B" w14:textId="77777777" w:rsidR="00421CC1" w:rsidRDefault="00000000">
            <w:pPr>
              <w:pBdr>
                <w:top w:val="nil"/>
                <w:left w:val="nil"/>
                <w:bottom w:val="nil"/>
                <w:right w:val="nil"/>
                <w:between w:val="nil"/>
              </w:pBdr>
              <w:spacing w:after="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The strength of mapping is to be written as 1,2,3; Where, 1:Low, 2:Medium, 3:High</w:t>
            </w:r>
          </w:p>
        </w:tc>
      </w:tr>
    </w:tbl>
    <w:p w14:paraId="4C175757" w14:textId="77777777" w:rsidR="00421CC1" w:rsidRDefault="00421CC1">
      <w:pPr>
        <w:pBdr>
          <w:top w:val="nil"/>
          <w:left w:val="nil"/>
          <w:bottom w:val="nil"/>
          <w:right w:val="nil"/>
          <w:between w:val="nil"/>
        </w:pBdr>
        <w:spacing w:after="0"/>
        <w:rPr>
          <w:rFonts w:ascii="Times New Roman" w:eastAsia="Times New Roman" w:hAnsi="Times New Roman" w:cs="Times New Roman"/>
          <w:color w:val="000000"/>
          <w:sz w:val="21"/>
          <w:szCs w:val="21"/>
        </w:rPr>
      </w:pPr>
    </w:p>
    <w:p w14:paraId="367E7A8D"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Electronics</w:t>
      </w:r>
    </w:p>
    <w:tbl>
      <w:tblPr>
        <w:tblStyle w:val="a9"/>
        <w:tblW w:w="95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581"/>
        <w:gridCol w:w="581"/>
        <w:gridCol w:w="581"/>
        <w:gridCol w:w="580"/>
        <w:gridCol w:w="581"/>
        <w:gridCol w:w="580"/>
        <w:gridCol w:w="580"/>
        <w:gridCol w:w="581"/>
        <w:gridCol w:w="580"/>
        <w:gridCol w:w="581"/>
        <w:gridCol w:w="580"/>
        <w:gridCol w:w="580"/>
        <w:gridCol w:w="548"/>
        <w:gridCol w:w="547"/>
        <w:gridCol w:w="548"/>
      </w:tblGrid>
      <w:tr w:rsidR="00421CC1" w14:paraId="2D407C12" w14:textId="77777777">
        <w:trPr>
          <w:cantSplit/>
          <w:tblHeader/>
          <w:jc w:val="center"/>
        </w:trPr>
        <w:tc>
          <w:tcPr>
            <w:tcW w:w="9584" w:type="dxa"/>
            <w:gridSpan w:val="16"/>
            <w:shd w:val="clear" w:color="auto" w:fill="FDEADA"/>
            <w:tcMar>
              <w:top w:w="0" w:type="dxa"/>
              <w:left w:w="108" w:type="dxa"/>
              <w:bottom w:w="0" w:type="dxa"/>
              <w:right w:w="108" w:type="dxa"/>
            </w:tcMar>
            <w:vAlign w:val="center"/>
          </w:tcPr>
          <w:p w14:paraId="2D3033D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CO-PO Mapping</w:t>
            </w:r>
          </w:p>
        </w:tc>
      </w:tr>
      <w:tr w:rsidR="00421CC1" w14:paraId="4DECF959" w14:textId="77777777">
        <w:trPr>
          <w:cantSplit/>
          <w:tblHeader/>
          <w:jc w:val="center"/>
        </w:trPr>
        <w:tc>
          <w:tcPr>
            <w:tcW w:w="975" w:type="dxa"/>
            <w:shd w:val="clear" w:color="auto" w:fill="auto"/>
            <w:tcMar>
              <w:top w:w="0" w:type="dxa"/>
              <w:left w:w="108" w:type="dxa"/>
              <w:bottom w:w="0" w:type="dxa"/>
              <w:right w:w="108" w:type="dxa"/>
            </w:tcMar>
            <w:vAlign w:val="center"/>
          </w:tcPr>
          <w:p w14:paraId="1DE47949"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p>
        </w:tc>
        <w:tc>
          <w:tcPr>
            <w:tcW w:w="6966" w:type="dxa"/>
            <w:gridSpan w:val="12"/>
            <w:shd w:val="clear" w:color="auto" w:fill="auto"/>
            <w:tcMar>
              <w:top w:w="0" w:type="dxa"/>
              <w:left w:w="108" w:type="dxa"/>
              <w:bottom w:w="0" w:type="dxa"/>
              <w:right w:w="108" w:type="dxa"/>
            </w:tcMar>
            <w:vAlign w:val="center"/>
          </w:tcPr>
          <w:p w14:paraId="610DA89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Programme Outcomes (PO)</w:t>
            </w:r>
          </w:p>
        </w:tc>
        <w:tc>
          <w:tcPr>
            <w:tcW w:w="1643" w:type="dxa"/>
            <w:gridSpan w:val="3"/>
            <w:shd w:val="clear" w:color="auto" w:fill="auto"/>
            <w:tcMar>
              <w:top w:w="0" w:type="dxa"/>
              <w:left w:w="108" w:type="dxa"/>
              <w:bottom w:w="0" w:type="dxa"/>
              <w:right w:w="108" w:type="dxa"/>
            </w:tcMar>
            <w:vAlign w:val="center"/>
          </w:tcPr>
          <w:p w14:paraId="6409256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PSO</w:t>
            </w:r>
          </w:p>
        </w:tc>
      </w:tr>
      <w:tr w:rsidR="00421CC1" w14:paraId="32318E9F" w14:textId="77777777">
        <w:trPr>
          <w:cantSplit/>
          <w:tblHeader/>
          <w:jc w:val="center"/>
        </w:trPr>
        <w:tc>
          <w:tcPr>
            <w:tcW w:w="975" w:type="dxa"/>
            <w:shd w:val="clear" w:color="auto" w:fill="auto"/>
            <w:tcMar>
              <w:top w:w="0" w:type="dxa"/>
              <w:left w:w="108" w:type="dxa"/>
              <w:bottom w:w="0" w:type="dxa"/>
              <w:right w:w="108" w:type="dxa"/>
            </w:tcMar>
            <w:vAlign w:val="center"/>
          </w:tcPr>
          <w:p w14:paraId="17269AC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p>
        </w:tc>
        <w:tc>
          <w:tcPr>
            <w:tcW w:w="581" w:type="dxa"/>
            <w:shd w:val="clear" w:color="auto" w:fill="auto"/>
            <w:tcMar>
              <w:top w:w="0" w:type="dxa"/>
              <w:left w:w="108" w:type="dxa"/>
              <w:bottom w:w="0" w:type="dxa"/>
              <w:right w:w="108" w:type="dxa"/>
            </w:tcMar>
            <w:vAlign w:val="center"/>
          </w:tcPr>
          <w:p w14:paraId="3F0BCCA2"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42B6399E"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63CD4946"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580" w:type="dxa"/>
            <w:shd w:val="clear" w:color="auto" w:fill="auto"/>
            <w:tcMar>
              <w:top w:w="0" w:type="dxa"/>
              <w:left w:w="108" w:type="dxa"/>
              <w:bottom w:w="0" w:type="dxa"/>
              <w:right w:w="108" w:type="dxa"/>
            </w:tcMar>
            <w:vAlign w:val="center"/>
          </w:tcPr>
          <w:p w14:paraId="5580EB5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581" w:type="dxa"/>
            <w:shd w:val="clear" w:color="auto" w:fill="auto"/>
            <w:tcMar>
              <w:top w:w="0" w:type="dxa"/>
              <w:left w:w="108" w:type="dxa"/>
              <w:bottom w:w="0" w:type="dxa"/>
              <w:right w:w="108" w:type="dxa"/>
            </w:tcMar>
            <w:vAlign w:val="center"/>
          </w:tcPr>
          <w:p w14:paraId="4DD0DABE"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580" w:type="dxa"/>
            <w:shd w:val="clear" w:color="auto" w:fill="auto"/>
            <w:tcMar>
              <w:top w:w="0" w:type="dxa"/>
              <w:left w:w="108" w:type="dxa"/>
              <w:bottom w:w="0" w:type="dxa"/>
              <w:right w:w="108" w:type="dxa"/>
            </w:tcMar>
            <w:vAlign w:val="center"/>
          </w:tcPr>
          <w:p w14:paraId="60649412"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580" w:type="dxa"/>
            <w:shd w:val="clear" w:color="auto" w:fill="auto"/>
            <w:tcMar>
              <w:top w:w="0" w:type="dxa"/>
              <w:left w:w="108" w:type="dxa"/>
              <w:bottom w:w="0" w:type="dxa"/>
              <w:right w:w="108" w:type="dxa"/>
            </w:tcMar>
            <w:vAlign w:val="center"/>
          </w:tcPr>
          <w:p w14:paraId="0D9169B5"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581" w:type="dxa"/>
            <w:shd w:val="clear" w:color="auto" w:fill="auto"/>
            <w:tcMar>
              <w:top w:w="0" w:type="dxa"/>
              <w:left w:w="108" w:type="dxa"/>
              <w:bottom w:w="0" w:type="dxa"/>
              <w:right w:w="108" w:type="dxa"/>
            </w:tcMar>
            <w:vAlign w:val="center"/>
          </w:tcPr>
          <w:p w14:paraId="1E90FF3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580" w:type="dxa"/>
            <w:shd w:val="clear" w:color="auto" w:fill="auto"/>
            <w:tcMar>
              <w:top w:w="0" w:type="dxa"/>
              <w:left w:w="108" w:type="dxa"/>
              <w:bottom w:w="0" w:type="dxa"/>
              <w:right w:w="108" w:type="dxa"/>
            </w:tcMar>
            <w:vAlign w:val="center"/>
          </w:tcPr>
          <w:p w14:paraId="3B9B151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581" w:type="dxa"/>
            <w:shd w:val="clear" w:color="auto" w:fill="auto"/>
            <w:tcMar>
              <w:top w:w="0" w:type="dxa"/>
              <w:left w:w="108" w:type="dxa"/>
              <w:bottom w:w="0" w:type="dxa"/>
              <w:right w:w="108" w:type="dxa"/>
            </w:tcMar>
            <w:vAlign w:val="center"/>
          </w:tcPr>
          <w:p w14:paraId="47847A0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580" w:type="dxa"/>
            <w:shd w:val="clear" w:color="auto" w:fill="auto"/>
            <w:tcMar>
              <w:top w:w="0" w:type="dxa"/>
              <w:left w:w="108" w:type="dxa"/>
              <w:bottom w:w="0" w:type="dxa"/>
              <w:right w:w="108" w:type="dxa"/>
            </w:tcMar>
            <w:vAlign w:val="center"/>
          </w:tcPr>
          <w:p w14:paraId="404A4F9C"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11</w:t>
            </w:r>
          </w:p>
        </w:tc>
        <w:tc>
          <w:tcPr>
            <w:tcW w:w="580" w:type="dxa"/>
            <w:shd w:val="clear" w:color="auto" w:fill="auto"/>
            <w:tcMar>
              <w:top w:w="0" w:type="dxa"/>
              <w:left w:w="108" w:type="dxa"/>
              <w:bottom w:w="0" w:type="dxa"/>
              <w:right w:w="108" w:type="dxa"/>
            </w:tcMar>
            <w:vAlign w:val="center"/>
          </w:tcPr>
          <w:p w14:paraId="7DDCF12E"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12</w:t>
            </w:r>
          </w:p>
        </w:tc>
        <w:tc>
          <w:tcPr>
            <w:tcW w:w="548" w:type="dxa"/>
            <w:shd w:val="clear" w:color="auto" w:fill="auto"/>
            <w:tcMar>
              <w:top w:w="0" w:type="dxa"/>
              <w:left w:w="108" w:type="dxa"/>
              <w:bottom w:w="0" w:type="dxa"/>
              <w:right w:w="108" w:type="dxa"/>
            </w:tcMar>
            <w:vAlign w:val="center"/>
          </w:tcPr>
          <w:p w14:paraId="201D65ED"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7" w:type="dxa"/>
            <w:shd w:val="clear" w:color="auto" w:fill="auto"/>
            <w:tcMar>
              <w:top w:w="0" w:type="dxa"/>
              <w:left w:w="108" w:type="dxa"/>
              <w:bottom w:w="0" w:type="dxa"/>
              <w:right w:w="108" w:type="dxa"/>
            </w:tcMar>
            <w:vAlign w:val="center"/>
          </w:tcPr>
          <w:p w14:paraId="22DC047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48" w:type="dxa"/>
            <w:shd w:val="clear" w:color="auto" w:fill="auto"/>
            <w:tcMar>
              <w:top w:w="0" w:type="dxa"/>
              <w:left w:w="108" w:type="dxa"/>
              <w:bottom w:w="0" w:type="dxa"/>
              <w:right w:w="108" w:type="dxa"/>
            </w:tcMar>
          </w:tcPr>
          <w:p w14:paraId="6DA370F6"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r>
      <w:tr w:rsidR="00421CC1" w14:paraId="5795F289" w14:textId="77777777">
        <w:trPr>
          <w:cantSplit/>
          <w:tblHeader/>
          <w:jc w:val="center"/>
        </w:trPr>
        <w:tc>
          <w:tcPr>
            <w:tcW w:w="975" w:type="dxa"/>
            <w:shd w:val="clear" w:color="auto" w:fill="auto"/>
            <w:tcMar>
              <w:top w:w="0" w:type="dxa"/>
              <w:left w:w="108" w:type="dxa"/>
              <w:bottom w:w="0" w:type="dxa"/>
              <w:right w:w="108" w:type="dxa"/>
            </w:tcMar>
            <w:vAlign w:val="center"/>
          </w:tcPr>
          <w:p w14:paraId="323929FA"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CO1</w:t>
            </w:r>
          </w:p>
        </w:tc>
        <w:tc>
          <w:tcPr>
            <w:tcW w:w="581" w:type="dxa"/>
            <w:shd w:val="clear" w:color="auto" w:fill="auto"/>
            <w:tcMar>
              <w:top w:w="0" w:type="dxa"/>
              <w:left w:w="108" w:type="dxa"/>
              <w:bottom w:w="0" w:type="dxa"/>
              <w:right w:w="108" w:type="dxa"/>
            </w:tcMar>
            <w:vAlign w:val="center"/>
          </w:tcPr>
          <w:p w14:paraId="560C28D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2B87DC2F"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1616B844"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00A7BD3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3E13409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0" w:type="dxa"/>
            <w:shd w:val="clear" w:color="auto" w:fill="auto"/>
            <w:tcMar>
              <w:top w:w="0" w:type="dxa"/>
              <w:left w:w="108" w:type="dxa"/>
              <w:bottom w:w="0" w:type="dxa"/>
              <w:right w:w="108" w:type="dxa"/>
            </w:tcMar>
            <w:vAlign w:val="center"/>
          </w:tcPr>
          <w:p w14:paraId="03A10D77"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0" w:type="dxa"/>
            <w:shd w:val="clear" w:color="auto" w:fill="auto"/>
            <w:tcMar>
              <w:top w:w="0" w:type="dxa"/>
              <w:left w:w="108" w:type="dxa"/>
              <w:bottom w:w="0" w:type="dxa"/>
              <w:right w:w="108" w:type="dxa"/>
            </w:tcMar>
            <w:vAlign w:val="center"/>
          </w:tcPr>
          <w:p w14:paraId="548E46CD"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713F05A1"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19C7E58E"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24BE3A00"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30C3DB6E"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64C5E519"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vAlign w:val="center"/>
          </w:tcPr>
          <w:p w14:paraId="16F2DDA1"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7E2D3264"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26F31C6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59B79A4C" w14:textId="77777777">
        <w:trPr>
          <w:cantSplit/>
          <w:tblHeader/>
          <w:jc w:val="center"/>
        </w:trPr>
        <w:tc>
          <w:tcPr>
            <w:tcW w:w="975" w:type="dxa"/>
            <w:shd w:val="clear" w:color="auto" w:fill="auto"/>
            <w:tcMar>
              <w:top w:w="0" w:type="dxa"/>
              <w:left w:w="108" w:type="dxa"/>
              <w:bottom w:w="0" w:type="dxa"/>
              <w:right w:w="108" w:type="dxa"/>
            </w:tcMar>
            <w:vAlign w:val="center"/>
          </w:tcPr>
          <w:p w14:paraId="2E865E6B"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CO2</w:t>
            </w:r>
          </w:p>
        </w:tc>
        <w:tc>
          <w:tcPr>
            <w:tcW w:w="581" w:type="dxa"/>
            <w:shd w:val="clear" w:color="auto" w:fill="auto"/>
            <w:tcMar>
              <w:top w:w="0" w:type="dxa"/>
              <w:left w:w="108" w:type="dxa"/>
              <w:bottom w:w="0" w:type="dxa"/>
              <w:right w:w="108" w:type="dxa"/>
            </w:tcMar>
            <w:vAlign w:val="center"/>
          </w:tcPr>
          <w:p w14:paraId="73E0F0E1"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1785E8EB"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0745388C"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0596F6AE"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0B821DF2"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0" w:type="dxa"/>
            <w:shd w:val="clear" w:color="auto" w:fill="auto"/>
            <w:tcMar>
              <w:top w:w="0" w:type="dxa"/>
              <w:left w:w="108" w:type="dxa"/>
              <w:bottom w:w="0" w:type="dxa"/>
              <w:right w:w="108" w:type="dxa"/>
            </w:tcMar>
            <w:vAlign w:val="center"/>
          </w:tcPr>
          <w:p w14:paraId="19C3914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0" w:type="dxa"/>
            <w:shd w:val="clear" w:color="auto" w:fill="auto"/>
            <w:tcMar>
              <w:top w:w="0" w:type="dxa"/>
              <w:left w:w="108" w:type="dxa"/>
              <w:bottom w:w="0" w:type="dxa"/>
              <w:right w:w="108" w:type="dxa"/>
            </w:tcMar>
            <w:vAlign w:val="center"/>
          </w:tcPr>
          <w:p w14:paraId="7EA810E6"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109D40C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7BCB5B5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437B661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7008E376"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200B14EA"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8" w:type="dxa"/>
            <w:shd w:val="clear" w:color="auto" w:fill="auto"/>
            <w:tcMar>
              <w:top w:w="0" w:type="dxa"/>
              <w:left w:w="108" w:type="dxa"/>
              <w:bottom w:w="0" w:type="dxa"/>
              <w:right w:w="108" w:type="dxa"/>
            </w:tcMar>
            <w:vAlign w:val="center"/>
          </w:tcPr>
          <w:p w14:paraId="642E0FF9"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5627C1C9"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4E421F4D"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522C3D67" w14:textId="77777777">
        <w:trPr>
          <w:cantSplit/>
          <w:tblHeader/>
          <w:jc w:val="center"/>
        </w:trPr>
        <w:tc>
          <w:tcPr>
            <w:tcW w:w="975" w:type="dxa"/>
            <w:shd w:val="clear" w:color="auto" w:fill="auto"/>
            <w:tcMar>
              <w:top w:w="0" w:type="dxa"/>
              <w:left w:w="108" w:type="dxa"/>
              <w:bottom w:w="0" w:type="dxa"/>
              <w:right w:w="108" w:type="dxa"/>
            </w:tcMar>
            <w:vAlign w:val="center"/>
          </w:tcPr>
          <w:p w14:paraId="73A740D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CO3</w:t>
            </w:r>
          </w:p>
        </w:tc>
        <w:tc>
          <w:tcPr>
            <w:tcW w:w="581" w:type="dxa"/>
            <w:shd w:val="clear" w:color="auto" w:fill="auto"/>
            <w:tcMar>
              <w:top w:w="0" w:type="dxa"/>
              <w:left w:w="108" w:type="dxa"/>
              <w:bottom w:w="0" w:type="dxa"/>
              <w:right w:w="108" w:type="dxa"/>
            </w:tcMar>
            <w:vAlign w:val="center"/>
          </w:tcPr>
          <w:p w14:paraId="726F0271"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27BDABF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327A6FB5"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0" w:type="dxa"/>
            <w:shd w:val="clear" w:color="auto" w:fill="auto"/>
            <w:tcMar>
              <w:top w:w="0" w:type="dxa"/>
              <w:left w:w="108" w:type="dxa"/>
              <w:bottom w:w="0" w:type="dxa"/>
              <w:right w:w="108" w:type="dxa"/>
            </w:tcMar>
            <w:vAlign w:val="center"/>
          </w:tcPr>
          <w:p w14:paraId="1E1C31D9"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3AB1031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0" w:type="dxa"/>
            <w:shd w:val="clear" w:color="auto" w:fill="auto"/>
            <w:tcMar>
              <w:top w:w="0" w:type="dxa"/>
              <w:left w:w="108" w:type="dxa"/>
              <w:bottom w:w="0" w:type="dxa"/>
              <w:right w:w="108" w:type="dxa"/>
            </w:tcMar>
            <w:vAlign w:val="center"/>
          </w:tcPr>
          <w:p w14:paraId="33CF3D40"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306DA22F"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78F3A80F"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36833020"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61DA0C05"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050C1834"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3C092416"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8" w:type="dxa"/>
            <w:shd w:val="clear" w:color="auto" w:fill="auto"/>
            <w:tcMar>
              <w:top w:w="0" w:type="dxa"/>
              <w:left w:w="108" w:type="dxa"/>
              <w:bottom w:w="0" w:type="dxa"/>
              <w:right w:w="108" w:type="dxa"/>
            </w:tcMar>
            <w:vAlign w:val="center"/>
          </w:tcPr>
          <w:p w14:paraId="45BA2560"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1138B55C"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479249F6"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5BF491BD" w14:textId="77777777">
        <w:trPr>
          <w:cantSplit/>
          <w:tblHeader/>
          <w:jc w:val="center"/>
        </w:trPr>
        <w:tc>
          <w:tcPr>
            <w:tcW w:w="9584" w:type="dxa"/>
            <w:gridSpan w:val="16"/>
            <w:shd w:val="clear" w:color="auto" w:fill="auto"/>
            <w:tcMar>
              <w:top w:w="0" w:type="dxa"/>
              <w:left w:w="108" w:type="dxa"/>
              <w:bottom w:w="0" w:type="dxa"/>
              <w:right w:w="108" w:type="dxa"/>
            </w:tcMar>
            <w:vAlign w:val="center"/>
          </w:tcPr>
          <w:p w14:paraId="063C8CDC" w14:textId="77777777" w:rsidR="00421CC1" w:rsidRDefault="00000000">
            <w:pPr>
              <w:pBdr>
                <w:top w:val="nil"/>
                <w:left w:val="nil"/>
                <w:bottom w:val="nil"/>
                <w:right w:val="nil"/>
                <w:between w:val="nil"/>
              </w:pBdr>
              <w:spacing w:after="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The strength of mapping is to be written as 1,2,3; Where, 1:Low, 2:Medium, 3:High</w:t>
            </w:r>
          </w:p>
        </w:tc>
      </w:tr>
    </w:tbl>
    <w:p w14:paraId="5087D3E1" w14:textId="77777777" w:rsidR="00421CC1" w:rsidRDefault="00421CC1">
      <w:pPr>
        <w:pBdr>
          <w:top w:val="nil"/>
          <w:left w:val="nil"/>
          <w:bottom w:val="nil"/>
          <w:right w:val="nil"/>
          <w:between w:val="nil"/>
        </w:pBdr>
        <w:spacing w:after="0"/>
        <w:rPr>
          <w:rFonts w:ascii="Times New Roman" w:eastAsia="Times New Roman" w:hAnsi="Times New Roman" w:cs="Times New Roman"/>
          <w:color w:val="000000"/>
          <w:sz w:val="21"/>
          <w:szCs w:val="21"/>
        </w:rPr>
      </w:pPr>
    </w:p>
    <w:p w14:paraId="05D83EE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Electrical</w:t>
      </w:r>
    </w:p>
    <w:tbl>
      <w:tblPr>
        <w:tblStyle w:val="aa"/>
        <w:tblW w:w="95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581"/>
        <w:gridCol w:w="581"/>
        <w:gridCol w:w="581"/>
        <w:gridCol w:w="580"/>
        <w:gridCol w:w="581"/>
        <w:gridCol w:w="580"/>
        <w:gridCol w:w="580"/>
        <w:gridCol w:w="581"/>
        <w:gridCol w:w="580"/>
        <w:gridCol w:w="581"/>
        <w:gridCol w:w="580"/>
        <w:gridCol w:w="580"/>
        <w:gridCol w:w="548"/>
        <w:gridCol w:w="547"/>
        <w:gridCol w:w="548"/>
      </w:tblGrid>
      <w:tr w:rsidR="00421CC1" w14:paraId="57E4FBE4" w14:textId="77777777">
        <w:trPr>
          <w:cantSplit/>
          <w:tblHeader/>
          <w:jc w:val="center"/>
        </w:trPr>
        <w:tc>
          <w:tcPr>
            <w:tcW w:w="9584" w:type="dxa"/>
            <w:gridSpan w:val="16"/>
            <w:shd w:val="clear" w:color="auto" w:fill="FDEADA"/>
            <w:tcMar>
              <w:top w:w="0" w:type="dxa"/>
              <w:left w:w="108" w:type="dxa"/>
              <w:bottom w:w="0" w:type="dxa"/>
              <w:right w:w="108" w:type="dxa"/>
            </w:tcMar>
            <w:vAlign w:val="center"/>
          </w:tcPr>
          <w:p w14:paraId="53F0CC9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CO-PO Mapping</w:t>
            </w:r>
          </w:p>
        </w:tc>
      </w:tr>
      <w:tr w:rsidR="00421CC1" w14:paraId="239BDBAD" w14:textId="77777777">
        <w:trPr>
          <w:cantSplit/>
          <w:tblHeader/>
          <w:jc w:val="center"/>
        </w:trPr>
        <w:tc>
          <w:tcPr>
            <w:tcW w:w="975" w:type="dxa"/>
            <w:shd w:val="clear" w:color="auto" w:fill="auto"/>
            <w:tcMar>
              <w:top w:w="0" w:type="dxa"/>
              <w:left w:w="108" w:type="dxa"/>
              <w:bottom w:w="0" w:type="dxa"/>
              <w:right w:w="108" w:type="dxa"/>
            </w:tcMar>
            <w:vAlign w:val="center"/>
          </w:tcPr>
          <w:p w14:paraId="06A04787"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p>
        </w:tc>
        <w:tc>
          <w:tcPr>
            <w:tcW w:w="6966" w:type="dxa"/>
            <w:gridSpan w:val="12"/>
            <w:shd w:val="clear" w:color="auto" w:fill="auto"/>
            <w:tcMar>
              <w:top w:w="0" w:type="dxa"/>
              <w:left w:w="108" w:type="dxa"/>
              <w:bottom w:w="0" w:type="dxa"/>
              <w:right w:w="108" w:type="dxa"/>
            </w:tcMar>
            <w:vAlign w:val="center"/>
          </w:tcPr>
          <w:p w14:paraId="4DE4B685"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Programme Outcomes (PO)</w:t>
            </w:r>
          </w:p>
        </w:tc>
        <w:tc>
          <w:tcPr>
            <w:tcW w:w="1643" w:type="dxa"/>
            <w:gridSpan w:val="3"/>
            <w:shd w:val="clear" w:color="auto" w:fill="auto"/>
            <w:tcMar>
              <w:top w:w="0" w:type="dxa"/>
              <w:left w:w="108" w:type="dxa"/>
              <w:bottom w:w="0" w:type="dxa"/>
              <w:right w:w="108" w:type="dxa"/>
            </w:tcMar>
            <w:vAlign w:val="center"/>
          </w:tcPr>
          <w:p w14:paraId="5A3AFA29"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PSO</w:t>
            </w:r>
          </w:p>
        </w:tc>
      </w:tr>
      <w:tr w:rsidR="00421CC1" w14:paraId="239ADDF6" w14:textId="77777777">
        <w:trPr>
          <w:cantSplit/>
          <w:tblHeader/>
          <w:jc w:val="center"/>
        </w:trPr>
        <w:tc>
          <w:tcPr>
            <w:tcW w:w="975" w:type="dxa"/>
            <w:shd w:val="clear" w:color="auto" w:fill="auto"/>
            <w:tcMar>
              <w:top w:w="0" w:type="dxa"/>
              <w:left w:w="108" w:type="dxa"/>
              <w:bottom w:w="0" w:type="dxa"/>
              <w:right w:w="108" w:type="dxa"/>
            </w:tcMar>
            <w:vAlign w:val="center"/>
          </w:tcPr>
          <w:p w14:paraId="2D473B17"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p>
        </w:tc>
        <w:tc>
          <w:tcPr>
            <w:tcW w:w="581" w:type="dxa"/>
            <w:shd w:val="clear" w:color="auto" w:fill="auto"/>
            <w:tcMar>
              <w:top w:w="0" w:type="dxa"/>
              <w:left w:w="108" w:type="dxa"/>
              <w:bottom w:w="0" w:type="dxa"/>
              <w:right w:w="108" w:type="dxa"/>
            </w:tcMar>
            <w:vAlign w:val="center"/>
          </w:tcPr>
          <w:p w14:paraId="20B2A086"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7FC4ECDF"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40C0300E"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580" w:type="dxa"/>
            <w:shd w:val="clear" w:color="auto" w:fill="auto"/>
            <w:tcMar>
              <w:top w:w="0" w:type="dxa"/>
              <w:left w:w="108" w:type="dxa"/>
              <w:bottom w:w="0" w:type="dxa"/>
              <w:right w:w="108" w:type="dxa"/>
            </w:tcMar>
            <w:vAlign w:val="center"/>
          </w:tcPr>
          <w:p w14:paraId="28006B7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581" w:type="dxa"/>
            <w:shd w:val="clear" w:color="auto" w:fill="auto"/>
            <w:tcMar>
              <w:top w:w="0" w:type="dxa"/>
              <w:left w:w="108" w:type="dxa"/>
              <w:bottom w:w="0" w:type="dxa"/>
              <w:right w:w="108" w:type="dxa"/>
            </w:tcMar>
            <w:vAlign w:val="center"/>
          </w:tcPr>
          <w:p w14:paraId="3327A107"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580" w:type="dxa"/>
            <w:shd w:val="clear" w:color="auto" w:fill="auto"/>
            <w:tcMar>
              <w:top w:w="0" w:type="dxa"/>
              <w:left w:w="108" w:type="dxa"/>
              <w:bottom w:w="0" w:type="dxa"/>
              <w:right w:w="108" w:type="dxa"/>
            </w:tcMar>
            <w:vAlign w:val="center"/>
          </w:tcPr>
          <w:p w14:paraId="1259597F"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580" w:type="dxa"/>
            <w:shd w:val="clear" w:color="auto" w:fill="auto"/>
            <w:tcMar>
              <w:top w:w="0" w:type="dxa"/>
              <w:left w:w="108" w:type="dxa"/>
              <w:bottom w:w="0" w:type="dxa"/>
              <w:right w:w="108" w:type="dxa"/>
            </w:tcMar>
            <w:vAlign w:val="center"/>
          </w:tcPr>
          <w:p w14:paraId="08CB0959"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581" w:type="dxa"/>
            <w:shd w:val="clear" w:color="auto" w:fill="auto"/>
            <w:tcMar>
              <w:top w:w="0" w:type="dxa"/>
              <w:left w:w="108" w:type="dxa"/>
              <w:bottom w:w="0" w:type="dxa"/>
              <w:right w:w="108" w:type="dxa"/>
            </w:tcMar>
            <w:vAlign w:val="center"/>
          </w:tcPr>
          <w:p w14:paraId="7032554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580" w:type="dxa"/>
            <w:shd w:val="clear" w:color="auto" w:fill="auto"/>
            <w:tcMar>
              <w:top w:w="0" w:type="dxa"/>
              <w:left w:w="108" w:type="dxa"/>
              <w:bottom w:w="0" w:type="dxa"/>
              <w:right w:w="108" w:type="dxa"/>
            </w:tcMar>
            <w:vAlign w:val="center"/>
          </w:tcPr>
          <w:p w14:paraId="55FD61BF"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581" w:type="dxa"/>
            <w:shd w:val="clear" w:color="auto" w:fill="auto"/>
            <w:tcMar>
              <w:top w:w="0" w:type="dxa"/>
              <w:left w:w="108" w:type="dxa"/>
              <w:bottom w:w="0" w:type="dxa"/>
              <w:right w:w="108" w:type="dxa"/>
            </w:tcMar>
            <w:vAlign w:val="center"/>
          </w:tcPr>
          <w:p w14:paraId="749BD2FF"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580" w:type="dxa"/>
            <w:shd w:val="clear" w:color="auto" w:fill="auto"/>
            <w:tcMar>
              <w:top w:w="0" w:type="dxa"/>
              <w:left w:w="108" w:type="dxa"/>
              <w:bottom w:w="0" w:type="dxa"/>
              <w:right w:w="108" w:type="dxa"/>
            </w:tcMar>
            <w:vAlign w:val="center"/>
          </w:tcPr>
          <w:p w14:paraId="18FA6F15"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11</w:t>
            </w:r>
          </w:p>
        </w:tc>
        <w:tc>
          <w:tcPr>
            <w:tcW w:w="580" w:type="dxa"/>
            <w:shd w:val="clear" w:color="auto" w:fill="auto"/>
            <w:tcMar>
              <w:top w:w="0" w:type="dxa"/>
              <w:left w:w="108" w:type="dxa"/>
              <w:bottom w:w="0" w:type="dxa"/>
              <w:right w:w="108" w:type="dxa"/>
            </w:tcMar>
            <w:vAlign w:val="center"/>
          </w:tcPr>
          <w:p w14:paraId="5A84489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12</w:t>
            </w:r>
          </w:p>
        </w:tc>
        <w:tc>
          <w:tcPr>
            <w:tcW w:w="548" w:type="dxa"/>
            <w:shd w:val="clear" w:color="auto" w:fill="auto"/>
            <w:tcMar>
              <w:top w:w="0" w:type="dxa"/>
              <w:left w:w="108" w:type="dxa"/>
              <w:bottom w:w="0" w:type="dxa"/>
              <w:right w:w="108" w:type="dxa"/>
            </w:tcMar>
            <w:vAlign w:val="center"/>
          </w:tcPr>
          <w:p w14:paraId="1FE12857"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7" w:type="dxa"/>
            <w:shd w:val="clear" w:color="auto" w:fill="auto"/>
            <w:tcMar>
              <w:top w:w="0" w:type="dxa"/>
              <w:left w:w="108" w:type="dxa"/>
              <w:bottom w:w="0" w:type="dxa"/>
              <w:right w:w="108" w:type="dxa"/>
            </w:tcMar>
            <w:vAlign w:val="center"/>
          </w:tcPr>
          <w:p w14:paraId="1BD54B87"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48" w:type="dxa"/>
            <w:shd w:val="clear" w:color="auto" w:fill="auto"/>
            <w:tcMar>
              <w:top w:w="0" w:type="dxa"/>
              <w:left w:w="108" w:type="dxa"/>
              <w:bottom w:w="0" w:type="dxa"/>
              <w:right w:w="108" w:type="dxa"/>
            </w:tcMar>
          </w:tcPr>
          <w:p w14:paraId="60BF3D2D"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r>
      <w:tr w:rsidR="00421CC1" w14:paraId="735713E7" w14:textId="77777777">
        <w:trPr>
          <w:cantSplit/>
          <w:tblHeader/>
          <w:jc w:val="center"/>
        </w:trPr>
        <w:tc>
          <w:tcPr>
            <w:tcW w:w="975" w:type="dxa"/>
            <w:shd w:val="clear" w:color="auto" w:fill="auto"/>
            <w:tcMar>
              <w:top w:w="0" w:type="dxa"/>
              <w:left w:w="108" w:type="dxa"/>
              <w:bottom w:w="0" w:type="dxa"/>
              <w:right w:w="108" w:type="dxa"/>
            </w:tcMar>
            <w:vAlign w:val="center"/>
          </w:tcPr>
          <w:p w14:paraId="0741EE7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CO1</w:t>
            </w:r>
          </w:p>
        </w:tc>
        <w:tc>
          <w:tcPr>
            <w:tcW w:w="581" w:type="dxa"/>
            <w:shd w:val="clear" w:color="auto" w:fill="auto"/>
            <w:tcMar>
              <w:top w:w="0" w:type="dxa"/>
              <w:left w:w="108" w:type="dxa"/>
              <w:bottom w:w="0" w:type="dxa"/>
              <w:right w:w="108" w:type="dxa"/>
            </w:tcMar>
            <w:vAlign w:val="center"/>
          </w:tcPr>
          <w:p w14:paraId="0765819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5C28CF66"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24A96495"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11846A85"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1FF7213F"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66C338D0"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6A6775FA"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1E25DFAC"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2E0299E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34D6491F"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1BBFF1D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2DACCAAD"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8" w:type="dxa"/>
            <w:shd w:val="clear" w:color="auto" w:fill="auto"/>
            <w:tcMar>
              <w:top w:w="0" w:type="dxa"/>
              <w:left w:w="108" w:type="dxa"/>
              <w:bottom w:w="0" w:type="dxa"/>
              <w:right w:w="108" w:type="dxa"/>
            </w:tcMar>
            <w:vAlign w:val="center"/>
          </w:tcPr>
          <w:p w14:paraId="58E809F7"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58D32EA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38B0D7E4"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4F7F3D3F" w14:textId="77777777">
        <w:trPr>
          <w:cantSplit/>
          <w:tblHeader/>
          <w:jc w:val="center"/>
        </w:trPr>
        <w:tc>
          <w:tcPr>
            <w:tcW w:w="975" w:type="dxa"/>
            <w:shd w:val="clear" w:color="auto" w:fill="auto"/>
            <w:tcMar>
              <w:top w:w="0" w:type="dxa"/>
              <w:left w:w="108" w:type="dxa"/>
              <w:bottom w:w="0" w:type="dxa"/>
              <w:right w:w="108" w:type="dxa"/>
            </w:tcMar>
            <w:vAlign w:val="center"/>
          </w:tcPr>
          <w:p w14:paraId="6EA3691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CO2</w:t>
            </w:r>
          </w:p>
        </w:tc>
        <w:tc>
          <w:tcPr>
            <w:tcW w:w="581" w:type="dxa"/>
            <w:shd w:val="clear" w:color="auto" w:fill="auto"/>
            <w:tcMar>
              <w:top w:w="0" w:type="dxa"/>
              <w:left w:w="108" w:type="dxa"/>
              <w:bottom w:w="0" w:type="dxa"/>
              <w:right w:w="108" w:type="dxa"/>
            </w:tcMar>
            <w:vAlign w:val="center"/>
          </w:tcPr>
          <w:p w14:paraId="0E03B861"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3FC5220D"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08B82B23"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1C5B8C19"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7F1A5F4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0" w:type="dxa"/>
            <w:shd w:val="clear" w:color="auto" w:fill="auto"/>
            <w:tcMar>
              <w:top w:w="0" w:type="dxa"/>
              <w:left w:w="108" w:type="dxa"/>
              <w:bottom w:w="0" w:type="dxa"/>
              <w:right w:w="108" w:type="dxa"/>
            </w:tcMar>
            <w:vAlign w:val="center"/>
          </w:tcPr>
          <w:p w14:paraId="31C598C8"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04830BD9"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326A397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302BFF9F"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22FA4BBC"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77381E05"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3EE4A4E5"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8" w:type="dxa"/>
            <w:shd w:val="clear" w:color="auto" w:fill="auto"/>
            <w:tcMar>
              <w:top w:w="0" w:type="dxa"/>
              <w:left w:w="108" w:type="dxa"/>
              <w:bottom w:w="0" w:type="dxa"/>
              <w:right w:w="108" w:type="dxa"/>
            </w:tcMar>
            <w:vAlign w:val="center"/>
          </w:tcPr>
          <w:p w14:paraId="6496C16D"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0687637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12FEAEA9"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2FEE616F" w14:textId="77777777">
        <w:trPr>
          <w:cantSplit/>
          <w:tblHeader/>
          <w:jc w:val="center"/>
        </w:trPr>
        <w:tc>
          <w:tcPr>
            <w:tcW w:w="975" w:type="dxa"/>
            <w:shd w:val="clear" w:color="auto" w:fill="auto"/>
            <w:tcMar>
              <w:top w:w="0" w:type="dxa"/>
              <w:left w:w="108" w:type="dxa"/>
              <w:bottom w:w="0" w:type="dxa"/>
              <w:right w:w="108" w:type="dxa"/>
            </w:tcMar>
            <w:vAlign w:val="center"/>
          </w:tcPr>
          <w:p w14:paraId="5F5D6809"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CO3</w:t>
            </w:r>
          </w:p>
        </w:tc>
        <w:tc>
          <w:tcPr>
            <w:tcW w:w="581" w:type="dxa"/>
            <w:shd w:val="clear" w:color="auto" w:fill="auto"/>
            <w:tcMar>
              <w:top w:w="0" w:type="dxa"/>
              <w:left w:w="108" w:type="dxa"/>
              <w:bottom w:w="0" w:type="dxa"/>
              <w:right w:w="108" w:type="dxa"/>
            </w:tcMar>
            <w:vAlign w:val="center"/>
          </w:tcPr>
          <w:p w14:paraId="1D6D0C6B"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7B8234F7"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4D36EE9A"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4F6C61FC"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0BF7EACC"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0" w:type="dxa"/>
            <w:shd w:val="clear" w:color="auto" w:fill="auto"/>
            <w:tcMar>
              <w:top w:w="0" w:type="dxa"/>
              <w:left w:w="108" w:type="dxa"/>
              <w:bottom w:w="0" w:type="dxa"/>
              <w:right w:w="108" w:type="dxa"/>
            </w:tcMar>
            <w:vAlign w:val="center"/>
          </w:tcPr>
          <w:p w14:paraId="40F75D51"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6CC3B1A8"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2A8373F1"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1003AC69"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77F9F309"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4AED97A1"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17DEE2F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8" w:type="dxa"/>
            <w:shd w:val="clear" w:color="auto" w:fill="auto"/>
            <w:tcMar>
              <w:top w:w="0" w:type="dxa"/>
              <w:left w:w="108" w:type="dxa"/>
              <w:bottom w:w="0" w:type="dxa"/>
              <w:right w:w="108" w:type="dxa"/>
            </w:tcMar>
            <w:vAlign w:val="center"/>
          </w:tcPr>
          <w:p w14:paraId="5CB5F1A6"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4B0457ED"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00AE0B26"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534EC50F" w14:textId="77777777">
        <w:trPr>
          <w:cantSplit/>
          <w:tblHeader/>
          <w:jc w:val="center"/>
        </w:trPr>
        <w:tc>
          <w:tcPr>
            <w:tcW w:w="9584" w:type="dxa"/>
            <w:gridSpan w:val="16"/>
            <w:shd w:val="clear" w:color="auto" w:fill="auto"/>
            <w:tcMar>
              <w:top w:w="0" w:type="dxa"/>
              <w:left w:w="108" w:type="dxa"/>
              <w:bottom w:w="0" w:type="dxa"/>
              <w:right w:w="108" w:type="dxa"/>
            </w:tcMar>
            <w:vAlign w:val="center"/>
          </w:tcPr>
          <w:p w14:paraId="671CB4BE" w14:textId="77777777" w:rsidR="00421CC1" w:rsidRDefault="00000000">
            <w:pPr>
              <w:pBdr>
                <w:top w:val="nil"/>
                <w:left w:val="nil"/>
                <w:bottom w:val="nil"/>
                <w:right w:val="nil"/>
                <w:between w:val="nil"/>
              </w:pBdr>
              <w:spacing w:after="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The strength of mapping is to be written as 1,2,3; Where, 1:Low, 2:Medium, 3:High</w:t>
            </w:r>
          </w:p>
        </w:tc>
      </w:tr>
    </w:tbl>
    <w:p w14:paraId="0FEAC57E" w14:textId="77777777" w:rsidR="00421CC1" w:rsidRDefault="00421CC1">
      <w:pPr>
        <w:pBdr>
          <w:top w:val="nil"/>
          <w:left w:val="nil"/>
          <w:bottom w:val="nil"/>
          <w:right w:val="nil"/>
          <w:between w:val="nil"/>
        </w:pBdr>
        <w:spacing w:after="0"/>
        <w:rPr>
          <w:rFonts w:ascii="Times New Roman" w:eastAsia="Times New Roman" w:hAnsi="Times New Roman" w:cs="Times New Roman"/>
          <w:color w:val="000000"/>
          <w:sz w:val="21"/>
          <w:szCs w:val="21"/>
        </w:rPr>
      </w:pPr>
    </w:p>
    <w:p w14:paraId="3CA71B9C"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Computer Science</w:t>
      </w:r>
    </w:p>
    <w:tbl>
      <w:tblPr>
        <w:tblStyle w:val="ab"/>
        <w:tblW w:w="95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581"/>
        <w:gridCol w:w="581"/>
        <w:gridCol w:w="581"/>
        <w:gridCol w:w="580"/>
        <w:gridCol w:w="581"/>
        <w:gridCol w:w="580"/>
        <w:gridCol w:w="580"/>
        <w:gridCol w:w="581"/>
        <w:gridCol w:w="580"/>
        <w:gridCol w:w="581"/>
        <w:gridCol w:w="580"/>
        <w:gridCol w:w="580"/>
        <w:gridCol w:w="548"/>
        <w:gridCol w:w="547"/>
        <w:gridCol w:w="548"/>
      </w:tblGrid>
      <w:tr w:rsidR="00421CC1" w14:paraId="7B0018A5" w14:textId="77777777">
        <w:trPr>
          <w:cantSplit/>
          <w:tblHeader/>
          <w:jc w:val="center"/>
        </w:trPr>
        <w:tc>
          <w:tcPr>
            <w:tcW w:w="9584" w:type="dxa"/>
            <w:gridSpan w:val="16"/>
            <w:shd w:val="clear" w:color="auto" w:fill="FDEADA"/>
            <w:tcMar>
              <w:top w:w="0" w:type="dxa"/>
              <w:left w:w="108" w:type="dxa"/>
              <w:bottom w:w="0" w:type="dxa"/>
              <w:right w:w="108" w:type="dxa"/>
            </w:tcMar>
            <w:vAlign w:val="center"/>
          </w:tcPr>
          <w:p w14:paraId="71DB0949"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CO-PO Mapping</w:t>
            </w:r>
          </w:p>
        </w:tc>
      </w:tr>
      <w:tr w:rsidR="00421CC1" w14:paraId="7289E8A7" w14:textId="77777777">
        <w:trPr>
          <w:cantSplit/>
          <w:tblHeader/>
          <w:jc w:val="center"/>
        </w:trPr>
        <w:tc>
          <w:tcPr>
            <w:tcW w:w="975" w:type="dxa"/>
            <w:shd w:val="clear" w:color="auto" w:fill="auto"/>
            <w:tcMar>
              <w:top w:w="0" w:type="dxa"/>
              <w:left w:w="108" w:type="dxa"/>
              <w:bottom w:w="0" w:type="dxa"/>
              <w:right w:w="108" w:type="dxa"/>
            </w:tcMar>
            <w:vAlign w:val="center"/>
          </w:tcPr>
          <w:p w14:paraId="4DBE7E2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p>
        </w:tc>
        <w:tc>
          <w:tcPr>
            <w:tcW w:w="6966" w:type="dxa"/>
            <w:gridSpan w:val="12"/>
            <w:shd w:val="clear" w:color="auto" w:fill="auto"/>
            <w:tcMar>
              <w:top w:w="0" w:type="dxa"/>
              <w:left w:w="108" w:type="dxa"/>
              <w:bottom w:w="0" w:type="dxa"/>
              <w:right w:w="108" w:type="dxa"/>
            </w:tcMar>
            <w:vAlign w:val="center"/>
          </w:tcPr>
          <w:p w14:paraId="1FF9B28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Programme Outcomes (PO)</w:t>
            </w:r>
          </w:p>
        </w:tc>
        <w:tc>
          <w:tcPr>
            <w:tcW w:w="1643" w:type="dxa"/>
            <w:gridSpan w:val="3"/>
            <w:shd w:val="clear" w:color="auto" w:fill="auto"/>
            <w:tcMar>
              <w:top w:w="0" w:type="dxa"/>
              <w:left w:w="108" w:type="dxa"/>
              <w:bottom w:w="0" w:type="dxa"/>
              <w:right w:w="108" w:type="dxa"/>
            </w:tcMar>
            <w:vAlign w:val="center"/>
          </w:tcPr>
          <w:p w14:paraId="49418B4D"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PSO</w:t>
            </w:r>
          </w:p>
        </w:tc>
      </w:tr>
      <w:tr w:rsidR="00421CC1" w14:paraId="6F8D6441" w14:textId="77777777">
        <w:trPr>
          <w:cantSplit/>
          <w:tblHeader/>
          <w:jc w:val="center"/>
        </w:trPr>
        <w:tc>
          <w:tcPr>
            <w:tcW w:w="975" w:type="dxa"/>
            <w:shd w:val="clear" w:color="auto" w:fill="auto"/>
            <w:tcMar>
              <w:top w:w="0" w:type="dxa"/>
              <w:left w:w="108" w:type="dxa"/>
              <w:bottom w:w="0" w:type="dxa"/>
              <w:right w:w="108" w:type="dxa"/>
            </w:tcMar>
            <w:vAlign w:val="center"/>
          </w:tcPr>
          <w:p w14:paraId="2FAF4D26"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p>
        </w:tc>
        <w:tc>
          <w:tcPr>
            <w:tcW w:w="581" w:type="dxa"/>
            <w:shd w:val="clear" w:color="auto" w:fill="auto"/>
            <w:tcMar>
              <w:top w:w="0" w:type="dxa"/>
              <w:left w:w="108" w:type="dxa"/>
              <w:bottom w:w="0" w:type="dxa"/>
              <w:right w:w="108" w:type="dxa"/>
            </w:tcMar>
            <w:vAlign w:val="center"/>
          </w:tcPr>
          <w:p w14:paraId="732F75A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7EC1997A"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6429C971"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580" w:type="dxa"/>
            <w:shd w:val="clear" w:color="auto" w:fill="auto"/>
            <w:tcMar>
              <w:top w:w="0" w:type="dxa"/>
              <w:left w:w="108" w:type="dxa"/>
              <w:bottom w:w="0" w:type="dxa"/>
              <w:right w:w="108" w:type="dxa"/>
            </w:tcMar>
            <w:vAlign w:val="center"/>
          </w:tcPr>
          <w:p w14:paraId="3221D216"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581" w:type="dxa"/>
            <w:shd w:val="clear" w:color="auto" w:fill="auto"/>
            <w:tcMar>
              <w:top w:w="0" w:type="dxa"/>
              <w:left w:w="108" w:type="dxa"/>
              <w:bottom w:w="0" w:type="dxa"/>
              <w:right w:w="108" w:type="dxa"/>
            </w:tcMar>
            <w:vAlign w:val="center"/>
          </w:tcPr>
          <w:p w14:paraId="56856E42"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580" w:type="dxa"/>
            <w:shd w:val="clear" w:color="auto" w:fill="auto"/>
            <w:tcMar>
              <w:top w:w="0" w:type="dxa"/>
              <w:left w:w="108" w:type="dxa"/>
              <w:bottom w:w="0" w:type="dxa"/>
              <w:right w:w="108" w:type="dxa"/>
            </w:tcMar>
            <w:vAlign w:val="center"/>
          </w:tcPr>
          <w:p w14:paraId="57E3B2C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580" w:type="dxa"/>
            <w:shd w:val="clear" w:color="auto" w:fill="auto"/>
            <w:tcMar>
              <w:top w:w="0" w:type="dxa"/>
              <w:left w:w="108" w:type="dxa"/>
              <w:bottom w:w="0" w:type="dxa"/>
              <w:right w:w="108" w:type="dxa"/>
            </w:tcMar>
            <w:vAlign w:val="center"/>
          </w:tcPr>
          <w:p w14:paraId="554DEC6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581" w:type="dxa"/>
            <w:shd w:val="clear" w:color="auto" w:fill="auto"/>
            <w:tcMar>
              <w:top w:w="0" w:type="dxa"/>
              <w:left w:w="108" w:type="dxa"/>
              <w:bottom w:w="0" w:type="dxa"/>
              <w:right w:w="108" w:type="dxa"/>
            </w:tcMar>
            <w:vAlign w:val="center"/>
          </w:tcPr>
          <w:p w14:paraId="29733E81"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580" w:type="dxa"/>
            <w:shd w:val="clear" w:color="auto" w:fill="auto"/>
            <w:tcMar>
              <w:top w:w="0" w:type="dxa"/>
              <w:left w:w="108" w:type="dxa"/>
              <w:bottom w:w="0" w:type="dxa"/>
              <w:right w:w="108" w:type="dxa"/>
            </w:tcMar>
            <w:vAlign w:val="center"/>
          </w:tcPr>
          <w:p w14:paraId="4531A3D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581" w:type="dxa"/>
            <w:shd w:val="clear" w:color="auto" w:fill="auto"/>
            <w:tcMar>
              <w:top w:w="0" w:type="dxa"/>
              <w:left w:w="108" w:type="dxa"/>
              <w:bottom w:w="0" w:type="dxa"/>
              <w:right w:w="108" w:type="dxa"/>
            </w:tcMar>
            <w:vAlign w:val="center"/>
          </w:tcPr>
          <w:p w14:paraId="1C676C2A"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580" w:type="dxa"/>
            <w:shd w:val="clear" w:color="auto" w:fill="auto"/>
            <w:tcMar>
              <w:top w:w="0" w:type="dxa"/>
              <w:left w:w="108" w:type="dxa"/>
              <w:bottom w:w="0" w:type="dxa"/>
              <w:right w:w="108" w:type="dxa"/>
            </w:tcMar>
            <w:vAlign w:val="center"/>
          </w:tcPr>
          <w:p w14:paraId="46AD40CD"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11</w:t>
            </w:r>
          </w:p>
        </w:tc>
        <w:tc>
          <w:tcPr>
            <w:tcW w:w="580" w:type="dxa"/>
            <w:shd w:val="clear" w:color="auto" w:fill="auto"/>
            <w:tcMar>
              <w:top w:w="0" w:type="dxa"/>
              <w:left w:w="108" w:type="dxa"/>
              <w:bottom w:w="0" w:type="dxa"/>
              <w:right w:w="108" w:type="dxa"/>
            </w:tcMar>
            <w:vAlign w:val="center"/>
          </w:tcPr>
          <w:p w14:paraId="7F9BE57D"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12</w:t>
            </w:r>
          </w:p>
        </w:tc>
        <w:tc>
          <w:tcPr>
            <w:tcW w:w="548" w:type="dxa"/>
            <w:shd w:val="clear" w:color="auto" w:fill="auto"/>
            <w:tcMar>
              <w:top w:w="0" w:type="dxa"/>
              <w:left w:w="108" w:type="dxa"/>
              <w:bottom w:w="0" w:type="dxa"/>
              <w:right w:w="108" w:type="dxa"/>
            </w:tcMar>
            <w:vAlign w:val="center"/>
          </w:tcPr>
          <w:p w14:paraId="1ABFF7A1"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7" w:type="dxa"/>
            <w:shd w:val="clear" w:color="auto" w:fill="auto"/>
            <w:tcMar>
              <w:top w:w="0" w:type="dxa"/>
              <w:left w:w="108" w:type="dxa"/>
              <w:bottom w:w="0" w:type="dxa"/>
              <w:right w:w="108" w:type="dxa"/>
            </w:tcMar>
            <w:vAlign w:val="center"/>
          </w:tcPr>
          <w:p w14:paraId="518BA1D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48" w:type="dxa"/>
            <w:shd w:val="clear" w:color="auto" w:fill="auto"/>
            <w:tcMar>
              <w:top w:w="0" w:type="dxa"/>
              <w:left w:w="108" w:type="dxa"/>
              <w:bottom w:w="0" w:type="dxa"/>
              <w:right w:w="108" w:type="dxa"/>
            </w:tcMar>
          </w:tcPr>
          <w:p w14:paraId="74CCCACF"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r>
      <w:tr w:rsidR="00421CC1" w14:paraId="16BC7D44" w14:textId="77777777">
        <w:trPr>
          <w:cantSplit/>
          <w:tblHeader/>
          <w:jc w:val="center"/>
        </w:trPr>
        <w:tc>
          <w:tcPr>
            <w:tcW w:w="975" w:type="dxa"/>
            <w:shd w:val="clear" w:color="auto" w:fill="auto"/>
            <w:tcMar>
              <w:top w:w="0" w:type="dxa"/>
              <w:left w:w="108" w:type="dxa"/>
              <w:bottom w:w="0" w:type="dxa"/>
              <w:right w:w="108" w:type="dxa"/>
            </w:tcMar>
            <w:vAlign w:val="center"/>
          </w:tcPr>
          <w:p w14:paraId="1E4BF199"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CO1</w:t>
            </w:r>
          </w:p>
        </w:tc>
        <w:tc>
          <w:tcPr>
            <w:tcW w:w="581" w:type="dxa"/>
            <w:shd w:val="clear" w:color="auto" w:fill="auto"/>
            <w:tcMar>
              <w:top w:w="0" w:type="dxa"/>
              <w:left w:w="108" w:type="dxa"/>
              <w:bottom w:w="0" w:type="dxa"/>
              <w:right w:w="108" w:type="dxa"/>
            </w:tcMar>
            <w:vAlign w:val="center"/>
          </w:tcPr>
          <w:p w14:paraId="6280484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6E61D9D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3AEF8F6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135C80F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5ECB44F6"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0" w:type="dxa"/>
            <w:shd w:val="clear" w:color="auto" w:fill="auto"/>
            <w:tcMar>
              <w:top w:w="0" w:type="dxa"/>
              <w:left w:w="108" w:type="dxa"/>
              <w:bottom w:w="0" w:type="dxa"/>
              <w:right w:w="108" w:type="dxa"/>
            </w:tcMar>
            <w:vAlign w:val="center"/>
          </w:tcPr>
          <w:p w14:paraId="3721800A"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0" w:type="dxa"/>
            <w:shd w:val="clear" w:color="auto" w:fill="auto"/>
            <w:tcMar>
              <w:top w:w="0" w:type="dxa"/>
              <w:left w:w="108" w:type="dxa"/>
              <w:bottom w:w="0" w:type="dxa"/>
              <w:right w:w="108" w:type="dxa"/>
            </w:tcMar>
            <w:vAlign w:val="center"/>
          </w:tcPr>
          <w:p w14:paraId="1B39BDFA"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1139D818"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7323D400"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4089088C"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6419C92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4C461B3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vAlign w:val="center"/>
          </w:tcPr>
          <w:p w14:paraId="388F8645"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751EC4C1"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386F0917"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605F4468" w14:textId="77777777">
        <w:trPr>
          <w:cantSplit/>
          <w:tblHeader/>
          <w:jc w:val="center"/>
        </w:trPr>
        <w:tc>
          <w:tcPr>
            <w:tcW w:w="975" w:type="dxa"/>
            <w:shd w:val="clear" w:color="auto" w:fill="auto"/>
            <w:tcMar>
              <w:top w:w="0" w:type="dxa"/>
              <w:left w:w="108" w:type="dxa"/>
              <w:bottom w:w="0" w:type="dxa"/>
              <w:right w:w="108" w:type="dxa"/>
            </w:tcMar>
            <w:vAlign w:val="center"/>
          </w:tcPr>
          <w:p w14:paraId="581E5F3C"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CO2</w:t>
            </w:r>
          </w:p>
        </w:tc>
        <w:tc>
          <w:tcPr>
            <w:tcW w:w="581" w:type="dxa"/>
            <w:shd w:val="clear" w:color="auto" w:fill="auto"/>
            <w:tcMar>
              <w:top w:w="0" w:type="dxa"/>
              <w:left w:w="108" w:type="dxa"/>
              <w:bottom w:w="0" w:type="dxa"/>
              <w:right w:w="108" w:type="dxa"/>
            </w:tcMar>
            <w:vAlign w:val="center"/>
          </w:tcPr>
          <w:p w14:paraId="2038703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3035CBA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1AD22E5E"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0" w:type="dxa"/>
            <w:shd w:val="clear" w:color="auto" w:fill="auto"/>
            <w:tcMar>
              <w:top w:w="0" w:type="dxa"/>
              <w:left w:w="108" w:type="dxa"/>
              <w:bottom w:w="0" w:type="dxa"/>
              <w:right w:w="108" w:type="dxa"/>
            </w:tcMar>
            <w:vAlign w:val="center"/>
          </w:tcPr>
          <w:p w14:paraId="0C49932F"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7DA02D0A"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0" w:type="dxa"/>
            <w:shd w:val="clear" w:color="auto" w:fill="auto"/>
            <w:tcMar>
              <w:top w:w="0" w:type="dxa"/>
              <w:left w:w="108" w:type="dxa"/>
              <w:bottom w:w="0" w:type="dxa"/>
              <w:right w:w="108" w:type="dxa"/>
            </w:tcMar>
            <w:vAlign w:val="center"/>
          </w:tcPr>
          <w:p w14:paraId="04ECD6F7"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0CFF7ECD"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40B0335F"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42AFA67E"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67930796"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0E970134"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5215D71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8" w:type="dxa"/>
            <w:shd w:val="clear" w:color="auto" w:fill="auto"/>
            <w:tcMar>
              <w:top w:w="0" w:type="dxa"/>
              <w:left w:w="108" w:type="dxa"/>
              <w:bottom w:w="0" w:type="dxa"/>
              <w:right w:w="108" w:type="dxa"/>
            </w:tcMar>
            <w:vAlign w:val="center"/>
          </w:tcPr>
          <w:p w14:paraId="2AE99E3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5F669BE9"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7E7818E0"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3A1C18CC" w14:textId="77777777">
        <w:trPr>
          <w:cantSplit/>
          <w:tblHeader/>
          <w:jc w:val="center"/>
        </w:trPr>
        <w:tc>
          <w:tcPr>
            <w:tcW w:w="975" w:type="dxa"/>
            <w:shd w:val="clear" w:color="auto" w:fill="auto"/>
            <w:tcMar>
              <w:top w:w="0" w:type="dxa"/>
              <w:left w:w="108" w:type="dxa"/>
              <w:bottom w:w="0" w:type="dxa"/>
              <w:right w:w="108" w:type="dxa"/>
            </w:tcMar>
            <w:vAlign w:val="center"/>
          </w:tcPr>
          <w:p w14:paraId="41D02D8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CO3</w:t>
            </w:r>
          </w:p>
        </w:tc>
        <w:tc>
          <w:tcPr>
            <w:tcW w:w="581" w:type="dxa"/>
            <w:shd w:val="clear" w:color="auto" w:fill="auto"/>
            <w:tcMar>
              <w:top w:w="0" w:type="dxa"/>
              <w:left w:w="108" w:type="dxa"/>
              <w:bottom w:w="0" w:type="dxa"/>
              <w:right w:w="108" w:type="dxa"/>
            </w:tcMar>
            <w:vAlign w:val="center"/>
          </w:tcPr>
          <w:p w14:paraId="6A6ECB5C"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377C814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3E788079"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0" w:type="dxa"/>
            <w:shd w:val="clear" w:color="auto" w:fill="auto"/>
            <w:tcMar>
              <w:top w:w="0" w:type="dxa"/>
              <w:left w:w="108" w:type="dxa"/>
              <w:bottom w:w="0" w:type="dxa"/>
              <w:right w:w="108" w:type="dxa"/>
            </w:tcMar>
            <w:vAlign w:val="center"/>
          </w:tcPr>
          <w:p w14:paraId="2FE56937"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0F0232DB"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0" w:type="dxa"/>
            <w:shd w:val="clear" w:color="auto" w:fill="auto"/>
            <w:tcMar>
              <w:top w:w="0" w:type="dxa"/>
              <w:left w:w="108" w:type="dxa"/>
              <w:bottom w:w="0" w:type="dxa"/>
              <w:right w:w="108" w:type="dxa"/>
            </w:tcMar>
            <w:vAlign w:val="center"/>
          </w:tcPr>
          <w:p w14:paraId="6265C729"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7596544C"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232CD0BC"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09509025"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72B698B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620E2E19"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550B722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8" w:type="dxa"/>
            <w:shd w:val="clear" w:color="auto" w:fill="auto"/>
            <w:tcMar>
              <w:top w:w="0" w:type="dxa"/>
              <w:left w:w="108" w:type="dxa"/>
              <w:bottom w:w="0" w:type="dxa"/>
              <w:right w:w="108" w:type="dxa"/>
            </w:tcMar>
            <w:vAlign w:val="center"/>
          </w:tcPr>
          <w:p w14:paraId="332688A0"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685428C8"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7FAD658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32C525C2" w14:textId="77777777">
        <w:trPr>
          <w:cantSplit/>
          <w:tblHeader/>
          <w:jc w:val="center"/>
        </w:trPr>
        <w:tc>
          <w:tcPr>
            <w:tcW w:w="9584" w:type="dxa"/>
            <w:gridSpan w:val="16"/>
            <w:shd w:val="clear" w:color="auto" w:fill="auto"/>
            <w:tcMar>
              <w:top w:w="0" w:type="dxa"/>
              <w:left w:w="108" w:type="dxa"/>
              <w:bottom w:w="0" w:type="dxa"/>
              <w:right w:w="108" w:type="dxa"/>
            </w:tcMar>
            <w:vAlign w:val="center"/>
          </w:tcPr>
          <w:p w14:paraId="62F02B97" w14:textId="77777777" w:rsidR="00421CC1" w:rsidRDefault="00000000">
            <w:pPr>
              <w:pBdr>
                <w:top w:val="nil"/>
                <w:left w:val="nil"/>
                <w:bottom w:val="nil"/>
                <w:right w:val="nil"/>
                <w:between w:val="nil"/>
              </w:pBdr>
              <w:spacing w:after="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The strength of mapping is to be written as 1,2,3; Where, 1:Low, 2:Medium, 3:High</w:t>
            </w:r>
          </w:p>
        </w:tc>
      </w:tr>
    </w:tbl>
    <w:p w14:paraId="50465E84" w14:textId="77777777" w:rsidR="00421CC1" w:rsidRDefault="00421CC1">
      <w:pPr>
        <w:pBdr>
          <w:top w:val="nil"/>
          <w:left w:val="nil"/>
          <w:bottom w:val="nil"/>
          <w:right w:val="nil"/>
          <w:between w:val="nil"/>
        </w:pBdr>
        <w:spacing w:after="0"/>
        <w:rPr>
          <w:rFonts w:ascii="Times New Roman" w:eastAsia="Times New Roman" w:hAnsi="Times New Roman" w:cs="Times New Roman"/>
          <w:color w:val="000000"/>
          <w:sz w:val="21"/>
          <w:szCs w:val="21"/>
        </w:rPr>
      </w:pPr>
    </w:p>
    <w:p w14:paraId="36A4BC0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lastRenderedPageBreak/>
        <w:t>Information Technology</w:t>
      </w:r>
    </w:p>
    <w:tbl>
      <w:tblPr>
        <w:tblStyle w:val="ac"/>
        <w:tblW w:w="95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581"/>
        <w:gridCol w:w="581"/>
        <w:gridCol w:w="581"/>
        <w:gridCol w:w="580"/>
        <w:gridCol w:w="581"/>
        <w:gridCol w:w="580"/>
        <w:gridCol w:w="580"/>
        <w:gridCol w:w="581"/>
        <w:gridCol w:w="580"/>
        <w:gridCol w:w="581"/>
        <w:gridCol w:w="580"/>
        <w:gridCol w:w="580"/>
        <w:gridCol w:w="548"/>
        <w:gridCol w:w="547"/>
        <w:gridCol w:w="548"/>
      </w:tblGrid>
      <w:tr w:rsidR="00421CC1" w14:paraId="4AFC596D" w14:textId="77777777">
        <w:trPr>
          <w:cantSplit/>
          <w:tblHeader/>
          <w:jc w:val="center"/>
        </w:trPr>
        <w:tc>
          <w:tcPr>
            <w:tcW w:w="9584" w:type="dxa"/>
            <w:gridSpan w:val="16"/>
            <w:shd w:val="clear" w:color="auto" w:fill="FDEADA"/>
            <w:tcMar>
              <w:top w:w="0" w:type="dxa"/>
              <w:left w:w="108" w:type="dxa"/>
              <w:bottom w:w="0" w:type="dxa"/>
              <w:right w:w="108" w:type="dxa"/>
            </w:tcMar>
            <w:vAlign w:val="center"/>
          </w:tcPr>
          <w:p w14:paraId="68CE3CB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CO-PO Mapping</w:t>
            </w:r>
          </w:p>
        </w:tc>
      </w:tr>
      <w:tr w:rsidR="00421CC1" w14:paraId="78FCA2D1" w14:textId="77777777">
        <w:trPr>
          <w:cantSplit/>
          <w:tblHeader/>
          <w:jc w:val="center"/>
        </w:trPr>
        <w:tc>
          <w:tcPr>
            <w:tcW w:w="975" w:type="dxa"/>
            <w:shd w:val="clear" w:color="auto" w:fill="auto"/>
            <w:tcMar>
              <w:top w:w="0" w:type="dxa"/>
              <w:left w:w="108" w:type="dxa"/>
              <w:bottom w:w="0" w:type="dxa"/>
              <w:right w:w="108" w:type="dxa"/>
            </w:tcMar>
            <w:vAlign w:val="center"/>
          </w:tcPr>
          <w:p w14:paraId="4DFF8AB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p>
        </w:tc>
        <w:tc>
          <w:tcPr>
            <w:tcW w:w="6966" w:type="dxa"/>
            <w:gridSpan w:val="12"/>
            <w:shd w:val="clear" w:color="auto" w:fill="auto"/>
            <w:tcMar>
              <w:top w:w="0" w:type="dxa"/>
              <w:left w:w="108" w:type="dxa"/>
              <w:bottom w:w="0" w:type="dxa"/>
              <w:right w:w="108" w:type="dxa"/>
            </w:tcMar>
            <w:vAlign w:val="center"/>
          </w:tcPr>
          <w:p w14:paraId="5F7A037F"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Programme Outcomes (PO)</w:t>
            </w:r>
          </w:p>
        </w:tc>
        <w:tc>
          <w:tcPr>
            <w:tcW w:w="1643" w:type="dxa"/>
            <w:gridSpan w:val="3"/>
            <w:shd w:val="clear" w:color="auto" w:fill="auto"/>
            <w:tcMar>
              <w:top w:w="0" w:type="dxa"/>
              <w:left w:w="108" w:type="dxa"/>
              <w:bottom w:w="0" w:type="dxa"/>
              <w:right w:w="108" w:type="dxa"/>
            </w:tcMar>
            <w:vAlign w:val="center"/>
          </w:tcPr>
          <w:p w14:paraId="66E4F7A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PSO</w:t>
            </w:r>
          </w:p>
        </w:tc>
      </w:tr>
      <w:tr w:rsidR="00421CC1" w14:paraId="7306EA95" w14:textId="77777777">
        <w:trPr>
          <w:cantSplit/>
          <w:tblHeader/>
          <w:jc w:val="center"/>
        </w:trPr>
        <w:tc>
          <w:tcPr>
            <w:tcW w:w="975" w:type="dxa"/>
            <w:shd w:val="clear" w:color="auto" w:fill="auto"/>
            <w:tcMar>
              <w:top w:w="0" w:type="dxa"/>
              <w:left w:w="108" w:type="dxa"/>
              <w:bottom w:w="0" w:type="dxa"/>
              <w:right w:w="108" w:type="dxa"/>
            </w:tcMar>
            <w:vAlign w:val="center"/>
          </w:tcPr>
          <w:p w14:paraId="0EFF292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p>
        </w:tc>
        <w:tc>
          <w:tcPr>
            <w:tcW w:w="581" w:type="dxa"/>
            <w:shd w:val="clear" w:color="auto" w:fill="auto"/>
            <w:tcMar>
              <w:top w:w="0" w:type="dxa"/>
              <w:left w:w="108" w:type="dxa"/>
              <w:bottom w:w="0" w:type="dxa"/>
              <w:right w:w="108" w:type="dxa"/>
            </w:tcMar>
            <w:vAlign w:val="center"/>
          </w:tcPr>
          <w:p w14:paraId="6DD9C4E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5663E407"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512FC22C"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580" w:type="dxa"/>
            <w:shd w:val="clear" w:color="auto" w:fill="auto"/>
            <w:tcMar>
              <w:top w:w="0" w:type="dxa"/>
              <w:left w:w="108" w:type="dxa"/>
              <w:bottom w:w="0" w:type="dxa"/>
              <w:right w:w="108" w:type="dxa"/>
            </w:tcMar>
            <w:vAlign w:val="center"/>
          </w:tcPr>
          <w:p w14:paraId="303905D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581" w:type="dxa"/>
            <w:shd w:val="clear" w:color="auto" w:fill="auto"/>
            <w:tcMar>
              <w:top w:w="0" w:type="dxa"/>
              <w:left w:w="108" w:type="dxa"/>
              <w:bottom w:w="0" w:type="dxa"/>
              <w:right w:w="108" w:type="dxa"/>
            </w:tcMar>
            <w:vAlign w:val="center"/>
          </w:tcPr>
          <w:p w14:paraId="16A1427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580" w:type="dxa"/>
            <w:shd w:val="clear" w:color="auto" w:fill="auto"/>
            <w:tcMar>
              <w:top w:w="0" w:type="dxa"/>
              <w:left w:w="108" w:type="dxa"/>
              <w:bottom w:w="0" w:type="dxa"/>
              <w:right w:w="108" w:type="dxa"/>
            </w:tcMar>
            <w:vAlign w:val="center"/>
          </w:tcPr>
          <w:p w14:paraId="437F049A"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580" w:type="dxa"/>
            <w:shd w:val="clear" w:color="auto" w:fill="auto"/>
            <w:tcMar>
              <w:top w:w="0" w:type="dxa"/>
              <w:left w:w="108" w:type="dxa"/>
              <w:bottom w:w="0" w:type="dxa"/>
              <w:right w:w="108" w:type="dxa"/>
            </w:tcMar>
            <w:vAlign w:val="center"/>
          </w:tcPr>
          <w:p w14:paraId="7AE0651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581" w:type="dxa"/>
            <w:shd w:val="clear" w:color="auto" w:fill="auto"/>
            <w:tcMar>
              <w:top w:w="0" w:type="dxa"/>
              <w:left w:w="108" w:type="dxa"/>
              <w:bottom w:w="0" w:type="dxa"/>
              <w:right w:w="108" w:type="dxa"/>
            </w:tcMar>
            <w:vAlign w:val="center"/>
          </w:tcPr>
          <w:p w14:paraId="0D92A801"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580" w:type="dxa"/>
            <w:shd w:val="clear" w:color="auto" w:fill="auto"/>
            <w:tcMar>
              <w:top w:w="0" w:type="dxa"/>
              <w:left w:w="108" w:type="dxa"/>
              <w:bottom w:w="0" w:type="dxa"/>
              <w:right w:w="108" w:type="dxa"/>
            </w:tcMar>
            <w:vAlign w:val="center"/>
          </w:tcPr>
          <w:p w14:paraId="4E43EC07"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581" w:type="dxa"/>
            <w:shd w:val="clear" w:color="auto" w:fill="auto"/>
            <w:tcMar>
              <w:top w:w="0" w:type="dxa"/>
              <w:left w:w="108" w:type="dxa"/>
              <w:bottom w:w="0" w:type="dxa"/>
              <w:right w:w="108" w:type="dxa"/>
            </w:tcMar>
            <w:vAlign w:val="center"/>
          </w:tcPr>
          <w:p w14:paraId="1EC2B531"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580" w:type="dxa"/>
            <w:shd w:val="clear" w:color="auto" w:fill="auto"/>
            <w:tcMar>
              <w:top w:w="0" w:type="dxa"/>
              <w:left w:w="108" w:type="dxa"/>
              <w:bottom w:w="0" w:type="dxa"/>
              <w:right w:w="108" w:type="dxa"/>
            </w:tcMar>
            <w:vAlign w:val="center"/>
          </w:tcPr>
          <w:p w14:paraId="2EADDAD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11</w:t>
            </w:r>
          </w:p>
        </w:tc>
        <w:tc>
          <w:tcPr>
            <w:tcW w:w="580" w:type="dxa"/>
            <w:shd w:val="clear" w:color="auto" w:fill="auto"/>
            <w:tcMar>
              <w:top w:w="0" w:type="dxa"/>
              <w:left w:w="108" w:type="dxa"/>
              <w:bottom w:w="0" w:type="dxa"/>
              <w:right w:w="108" w:type="dxa"/>
            </w:tcMar>
            <w:vAlign w:val="center"/>
          </w:tcPr>
          <w:p w14:paraId="5EB0386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12</w:t>
            </w:r>
          </w:p>
        </w:tc>
        <w:tc>
          <w:tcPr>
            <w:tcW w:w="548" w:type="dxa"/>
            <w:shd w:val="clear" w:color="auto" w:fill="auto"/>
            <w:tcMar>
              <w:top w:w="0" w:type="dxa"/>
              <w:left w:w="108" w:type="dxa"/>
              <w:bottom w:w="0" w:type="dxa"/>
              <w:right w:w="108" w:type="dxa"/>
            </w:tcMar>
            <w:vAlign w:val="center"/>
          </w:tcPr>
          <w:p w14:paraId="296F9A69"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47" w:type="dxa"/>
            <w:shd w:val="clear" w:color="auto" w:fill="auto"/>
            <w:tcMar>
              <w:top w:w="0" w:type="dxa"/>
              <w:left w:w="108" w:type="dxa"/>
              <w:bottom w:w="0" w:type="dxa"/>
              <w:right w:w="108" w:type="dxa"/>
            </w:tcMar>
            <w:vAlign w:val="center"/>
          </w:tcPr>
          <w:p w14:paraId="3983785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48" w:type="dxa"/>
            <w:shd w:val="clear" w:color="auto" w:fill="auto"/>
            <w:tcMar>
              <w:top w:w="0" w:type="dxa"/>
              <w:left w:w="108" w:type="dxa"/>
              <w:bottom w:w="0" w:type="dxa"/>
              <w:right w:w="108" w:type="dxa"/>
            </w:tcMar>
          </w:tcPr>
          <w:p w14:paraId="03ABDB4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r>
      <w:tr w:rsidR="00421CC1" w14:paraId="174F0137" w14:textId="77777777">
        <w:trPr>
          <w:cantSplit/>
          <w:tblHeader/>
          <w:jc w:val="center"/>
        </w:trPr>
        <w:tc>
          <w:tcPr>
            <w:tcW w:w="975" w:type="dxa"/>
            <w:shd w:val="clear" w:color="auto" w:fill="auto"/>
            <w:tcMar>
              <w:top w:w="0" w:type="dxa"/>
              <w:left w:w="108" w:type="dxa"/>
              <w:bottom w:w="0" w:type="dxa"/>
              <w:right w:w="108" w:type="dxa"/>
            </w:tcMar>
            <w:vAlign w:val="center"/>
          </w:tcPr>
          <w:p w14:paraId="6B62492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CO1</w:t>
            </w:r>
          </w:p>
        </w:tc>
        <w:tc>
          <w:tcPr>
            <w:tcW w:w="581" w:type="dxa"/>
            <w:shd w:val="clear" w:color="auto" w:fill="auto"/>
            <w:tcMar>
              <w:top w:w="0" w:type="dxa"/>
              <w:left w:w="108" w:type="dxa"/>
              <w:bottom w:w="0" w:type="dxa"/>
              <w:right w:w="108" w:type="dxa"/>
            </w:tcMar>
            <w:vAlign w:val="center"/>
          </w:tcPr>
          <w:p w14:paraId="349CE36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01CC29CE"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106C7957"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2C77A63F"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05318CBE"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58F0FDEF"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304A9A68"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391266C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11FE3983"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60F1202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1D6BF9B3"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525706F7"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vAlign w:val="center"/>
          </w:tcPr>
          <w:p w14:paraId="6FB321BF"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46228B6E"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364BDC4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23001516" w14:textId="77777777">
        <w:trPr>
          <w:cantSplit/>
          <w:tblHeader/>
          <w:jc w:val="center"/>
        </w:trPr>
        <w:tc>
          <w:tcPr>
            <w:tcW w:w="975" w:type="dxa"/>
            <w:shd w:val="clear" w:color="auto" w:fill="auto"/>
            <w:tcMar>
              <w:top w:w="0" w:type="dxa"/>
              <w:left w:w="108" w:type="dxa"/>
              <w:bottom w:w="0" w:type="dxa"/>
              <w:right w:w="108" w:type="dxa"/>
            </w:tcMar>
            <w:vAlign w:val="center"/>
          </w:tcPr>
          <w:p w14:paraId="4CEE57E6"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CO2</w:t>
            </w:r>
          </w:p>
        </w:tc>
        <w:tc>
          <w:tcPr>
            <w:tcW w:w="581" w:type="dxa"/>
            <w:shd w:val="clear" w:color="auto" w:fill="auto"/>
            <w:tcMar>
              <w:top w:w="0" w:type="dxa"/>
              <w:left w:w="108" w:type="dxa"/>
              <w:bottom w:w="0" w:type="dxa"/>
              <w:right w:w="108" w:type="dxa"/>
            </w:tcMar>
            <w:vAlign w:val="center"/>
          </w:tcPr>
          <w:p w14:paraId="6EAEDFE1"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45CFA5F6"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4A1EA58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14C04F96"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30B9DB6D"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0" w:type="dxa"/>
            <w:shd w:val="clear" w:color="auto" w:fill="auto"/>
            <w:tcMar>
              <w:top w:w="0" w:type="dxa"/>
              <w:left w:w="108" w:type="dxa"/>
              <w:bottom w:w="0" w:type="dxa"/>
              <w:right w:w="108" w:type="dxa"/>
            </w:tcMar>
            <w:vAlign w:val="center"/>
          </w:tcPr>
          <w:p w14:paraId="6523A555"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238AABB0"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19E93171"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221A7FDD"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6DA80385"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619BF508"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37142D84"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vAlign w:val="center"/>
          </w:tcPr>
          <w:p w14:paraId="1C22F33A"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03D9BC7C"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53208E4D"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7246D344" w14:textId="77777777">
        <w:trPr>
          <w:cantSplit/>
          <w:tblHeader/>
          <w:jc w:val="center"/>
        </w:trPr>
        <w:tc>
          <w:tcPr>
            <w:tcW w:w="975" w:type="dxa"/>
            <w:shd w:val="clear" w:color="auto" w:fill="auto"/>
            <w:tcMar>
              <w:top w:w="0" w:type="dxa"/>
              <w:left w:w="108" w:type="dxa"/>
              <w:bottom w:w="0" w:type="dxa"/>
              <w:right w:w="108" w:type="dxa"/>
            </w:tcMar>
            <w:vAlign w:val="center"/>
          </w:tcPr>
          <w:p w14:paraId="5535C329"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CO3</w:t>
            </w:r>
          </w:p>
        </w:tc>
        <w:tc>
          <w:tcPr>
            <w:tcW w:w="581" w:type="dxa"/>
            <w:shd w:val="clear" w:color="auto" w:fill="auto"/>
            <w:tcMar>
              <w:top w:w="0" w:type="dxa"/>
              <w:left w:w="108" w:type="dxa"/>
              <w:bottom w:w="0" w:type="dxa"/>
              <w:right w:w="108" w:type="dxa"/>
            </w:tcMar>
            <w:vAlign w:val="center"/>
          </w:tcPr>
          <w:p w14:paraId="0A8CD164"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5749A67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1" w:type="dxa"/>
            <w:shd w:val="clear" w:color="auto" w:fill="auto"/>
            <w:tcMar>
              <w:top w:w="0" w:type="dxa"/>
              <w:left w:w="108" w:type="dxa"/>
              <w:bottom w:w="0" w:type="dxa"/>
              <w:right w:w="108" w:type="dxa"/>
            </w:tcMar>
            <w:vAlign w:val="center"/>
          </w:tcPr>
          <w:p w14:paraId="3F842BD3"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0" w:type="dxa"/>
            <w:shd w:val="clear" w:color="auto" w:fill="auto"/>
            <w:tcMar>
              <w:top w:w="0" w:type="dxa"/>
              <w:left w:w="108" w:type="dxa"/>
              <w:bottom w:w="0" w:type="dxa"/>
              <w:right w:w="108" w:type="dxa"/>
            </w:tcMar>
            <w:vAlign w:val="center"/>
          </w:tcPr>
          <w:p w14:paraId="4C921C83"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1C5CA5C8"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80" w:type="dxa"/>
            <w:shd w:val="clear" w:color="auto" w:fill="auto"/>
            <w:tcMar>
              <w:top w:w="0" w:type="dxa"/>
              <w:left w:w="108" w:type="dxa"/>
              <w:bottom w:w="0" w:type="dxa"/>
              <w:right w:w="108" w:type="dxa"/>
            </w:tcMar>
            <w:vAlign w:val="center"/>
          </w:tcPr>
          <w:p w14:paraId="2950BB7B"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19351EA6"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1" w:type="dxa"/>
            <w:shd w:val="clear" w:color="auto" w:fill="auto"/>
            <w:tcMar>
              <w:top w:w="0" w:type="dxa"/>
              <w:left w:w="108" w:type="dxa"/>
              <w:bottom w:w="0" w:type="dxa"/>
              <w:right w:w="108" w:type="dxa"/>
            </w:tcMar>
            <w:vAlign w:val="center"/>
          </w:tcPr>
          <w:p w14:paraId="25E58C4A"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7243BF62"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81" w:type="dxa"/>
            <w:shd w:val="clear" w:color="auto" w:fill="auto"/>
            <w:tcMar>
              <w:top w:w="0" w:type="dxa"/>
              <w:left w:w="108" w:type="dxa"/>
              <w:bottom w:w="0" w:type="dxa"/>
              <w:right w:w="108" w:type="dxa"/>
            </w:tcMar>
            <w:vAlign w:val="center"/>
          </w:tcPr>
          <w:p w14:paraId="2C11FDE7"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49463E97"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80" w:type="dxa"/>
            <w:shd w:val="clear" w:color="auto" w:fill="auto"/>
            <w:tcMar>
              <w:top w:w="0" w:type="dxa"/>
              <w:left w:w="108" w:type="dxa"/>
              <w:bottom w:w="0" w:type="dxa"/>
              <w:right w:w="108" w:type="dxa"/>
            </w:tcMar>
            <w:vAlign w:val="center"/>
          </w:tcPr>
          <w:p w14:paraId="26DBFF1F"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vAlign w:val="center"/>
          </w:tcPr>
          <w:p w14:paraId="60D7210D"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7" w:type="dxa"/>
            <w:shd w:val="clear" w:color="auto" w:fill="auto"/>
            <w:tcMar>
              <w:top w:w="0" w:type="dxa"/>
              <w:left w:w="108" w:type="dxa"/>
              <w:bottom w:w="0" w:type="dxa"/>
              <w:right w:w="108" w:type="dxa"/>
            </w:tcMar>
            <w:vAlign w:val="center"/>
          </w:tcPr>
          <w:p w14:paraId="381BD2EE"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c>
          <w:tcPr>
            <w:tcW w:w="548" w:type="dxa"/>
            <w:shd w:val="clear" w:color="auto" w:fill="auto"/>
            <w:tcMar>
              <w:top w:w="0" w:type="dxa"/>
              <w:left w:w="108" w:type="dxa"/>
              <w:bottom w:w="0" w:type="dxa"/>
              <w:right w:w="108" w:type="dxa"/>
            </w:tcMar>
          </w:tcPr>
          <w:p w14:paraId="1E77BAD2" w14:textId="77777777" w:rsidR="00421CC1" w:rsidRDefault="00421CC1">
            <w:pPr>
              <w:pBdr>
                <w:top w:val="nil"/>
                <w:left w:val="nil"/>
                <w:bottom w:val="nil"/>
                <w:right w:val="nil"/>
                <w:between w:val="nil"/>
              </w:pBdr>
              <w:spacing w:after="0"/>
              <w:jc w:val="center"/>
              <w:rPr>
                <w:rFonts w:ascii="Times New Roman" w:eastAsia="Times New Roman" w:hAnsi="Times New Roman" w:cs="Times New Roman"/>
                <w:color w:val="000000"/>
                <w:sz w:val="21"/>
                <w:szCs w:val="21"/>
              </w:rPr>
            </w:pPr>
          </w:p>
        </w:tc>
      </w:tr>
      <w:tr w:rsidR="00421CC1" w14:paraId="53A5F675" w14:textId="77777777">
        <w:trPr>
          <w:cantSplit/>
          <w:tblHeader/>
          <w:jc w:val="center"/>
        </w:trPr>
        <w:tc>
          <w:tcPr>
            <w:tcW w:w="9584" w:type="dxa"/>
            <w:gridSpan w:val="16"/>
            <w:shd w:val="clear" w:color="auto" w:fill="auto"/>
            <w:tcMar>
              <w:top w:w="0" w:type="dxa"/>
              <w:left w:w="108" w:type="dxa"/>
              <w:bottom w:w="0" w:type="dxa"/>
              <w:right w:w="108" w:type="dxa"/>
            </w:tcMar>
            <w:vAlign w:val="center"/>
          </w:tcPr>
          <w:p w14:paraId="2223D4C3" w14:textId="77777777" w:rsidR="00421CC1" w:rsidRDefault="00000000">
            <w:pPr>
              <w:pBdr>
                <w:top w:val="nil"/>
                <w:left w:val="nil"/>
                <w:bottom w:val="nil"/>
                <w:right w:val="nil"/>
                <w:between w:val="nil"/>
              </w:pBdr>
              <w:spacing w:after="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The strength of mapping is to be written as 1,2,3; Where, 1:Low, 2:Medium, 3:High</w:t>
            </w:r>
          </w:p>
        </w:tc>
      </w:tr>
    </w:tbl>
    <w:p w14:paraId="20ECDA7F" w14:textId="77777777" w:rsidR="00421CC1" w:rsidRDefault="00421CC1">
      <w:pPr>
        <w:pBdr>
          <w:top w:val="nil"/>
          <w:left w:val="nil"/>
          <w:bottom w:val="nil"/>
          <w:right w:val="nil"/>
          <w:between w:val="nil"/>
        </w:pBdr>
        <w:spacing w:after="0" w:line="259" w:lineRule="auto"/>
        <w:rPr>
          <w:rFonts w:ascii="Times New Roman" w:eastAsia="Times New Roman" w:hAnsi="Times New Roman" w:cs="Times New Roman"/>
          <w:color w:val="000000"/>
          <w:sz w:val="21"/>
          <w:szCs w:val="21"/>
        </w:rPr>
      </w:pPr>
    </w:p>
    <w:p w14:paraId="3986F482" w14:textId="77777777" w:rsidR="00421CC1" w:rsidRDefault="00421CC1">
      <w:pPr>
        <w:pBdr>
          <w:top w:val="nil"/>
          <w:left w:val="nil"/>
          <w:bottom w:val="nil"/>
          <w:right w:val="nil"/>
          <w:between w:val="nil"/>
        </w:pBdr>
        <w:spacing w:after="0"/>
        <w:rPr>
          <w:rFonts w:ascii="Times New Roman" w:eastAsia="Times New Roman" w:hAnsi="Times New Roman" w:cs="Times New Roman"/>
          <w:color w:val="000000"/>
          <w:sz w:val="21"/>
          <w:szCs w:val="21"/>
        </w:rPr>
      </w:pPr>
    </w:p>
    <w:tbl>
      <w:tblPr>
        <w:tblStyle w:val="ad"/>
        <w:tblW w:w="9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0"/>
      </w:tblGrid>
      <w:tr w:rsidR="00421CC1" w14:paraId="18A31416" w14:textId="77777777">
        <w:trPr>
          <w:cantSplit/>
          <w:tblHeader/>
          <w:jc w:val="center"/>
        </w:trPr>
        <w:tc>
          <w:tcPr>
            <w:tcW w:w="9620" w:type="dxa"/>
            <w:shd w:val="clear" w:color="auto" w:fill="FDE9D9"/>
            <w:tcMar>
              <w:top w:w="0" w:type="dxa"/>
              <w:left w:w="108" w:type="dxa"/>
              <w:bottom w:w="0" w:type="dxa"/>
              <w:right w:w="108" w:type="dxa"/>
            </w:tcMar>
            <w:vAlign w:val="center"/>
          </w:tcPr>
          <w:p w14:paraId="095EE5D0" w14:textId="77777777" w:rsidR="00421CC1" w:rsidRDefault="00000000">
            <w:p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Assessment (for Theory Course)</w:t>
            </w:r>
          </w:p>
        </w:tc>
      </w:tr>
      <w:tr w:rsidR="00421CC1" w14:paraId="30E71558" w14:textId="77777777">
        <w:trPr>
          <w:cantSplit/>
          <w:tblHeader/>
          <w:jc w:val="center"/>
        </w:trPr>
        <w:tc>
          <w:tcPr>
            <w:tcW w:w="9620" w:type="dxa"/>
            <w:shd w:val="clear" w:color="auto" w:fill="auto"/>
            <w:tcMar>
              <w:top w:w="0" w:type="dxa"/>
              <w:left w:w="108" w:type="dxa"/>
              <w:bottom w:w="0" w:type="dxa"/>
              <w:right w:w="108" w:type="dxa"/>
            </w:tcMar>
            <w:vAlign w:val="center"/>
          </w:tcPr>
          <w:p w14:paraId="43465A52"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The assessment is based on MSE, ISE and ESE. </w:t>
            </w:r>
          </w:p>
          <w:p w14:paraId="7D03DCD1"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MSE shall be typically on modules 1 to 3.</w:t>
            </w:r>
          </w:p>
          <w:p w14:paraId="183B46BF"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ISE shall be taken throughout the semester in the form of teacher’s assessment. Mode of assessment can be field visit, assignments etc. and is expected to map at least one higher order PO.</w:t>
            </w:r>
          </w:p>
          <w:p w14:paraId="3515DAF0"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ESE shall be on all modules with around 40% weightage on modules 1 to 3 and 60% weightage on modules 4 to 6. </w:t>
            </w:r>
          </w:p>
          <w:p w14:paraId="227D02F4" w14:textId="77777777" w:rsidR="00421CC1"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For passing a theory course, Min. 40% marks in (MSE+ISE+ESE) are needed and Min. 40% marks in ESE are needed. (ESE shall be a separate head of passing)</w:t>
            </w:r>
          </w:p>
        </w:tc>
      </w:tr>
    </w:tbl>
    <w:p w14:paraId="2C2AAE7B" w14:textId="77777777" w:rsidR="00421CC1" w:rsidRDefault="00421CC1">
      <w:pPr>
        <w:pBdr>
          <w:top w:val="nil"/>
          <w:left w:val="nil"/>
          <w:bottom w:val="nil"/>
          <w:right w:val="nil"/>
          <w:between w:val="nil"/>
        </w:pBdr>
        <w:spacing w:after="0"/>
        <w:rPr>
          <w:rFonts w:ascii="Times New Roman" w:eastAsia="Times New Roman" w:hAnsi="Times New Roman" w:cs="Times New Roman"/>
          <w:color w:val="000000"/>
        </w:rPr>
      </w:pPr>
    </w:p>
    <w:p w14:paraId="7C747288" w14:textId="77777777" w:rsidR="00421CC1" w:rsidRDefault="00421CC1">
      <w:pPr>
        <w:pBdr>
          <w:top w:val="nil"/>
          <w:left w:val="nil"/>
          <w:bottom w:val="nil"/>
          <w:right w:val="nil"/>
          <w:between w:val="nil"/>
        </w:pBdr>
        <w:rPr>
          <w:rFonts w:ascii="Times New Roman" w:eastAsia="Times New Roman" w:hAnsi="Times New Roman" w:cs="Times New Roman"/>
          <w:b/>
          <w:color w:val="000000"/>
        </w:rPr>
      </w:pPr>
      <w:bookmarkStart w:id="0" w:name="_heading=h.gjdgxs" w:colFirst="0" w:colLast="0"/>
      <w:bookmarkEnd w:id="0"/>
    </w:p>
    <w:sectPr w:rsidR="00421CC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CC1"/>
    <w:rsid w:val="00421CC1"/>
    <w:rsid w:val="00F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A3BB"/>
  <w15:docId w15:val="{3B30D57D-0B4D-4784-BF75-E22B9B40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26D"/>
  </w:style>
  <w:style w:type="paragraph" w:styleId="Heading1">
    <w:name w:val="heading 1"/>
    <w:basedOn w:val="Normal1"/>
    <w:next w:val="Normal1"/>
    <w:uiPriority w:val="9"/>
    <w:qFormat/>
    <w:rsid w:val="004204C0"/>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1"/>
    <w:next w:val="Normal1"/>
    <w:uiPriority w:val="9"/>
    <w:semiHidden/>
    <w:unhideWhenUsed/>
    <w:qFormat/>
    <w:rsid w:val="004204C0"/>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1"/>
    <w:next w:val="Normal1"/>
    <w:uiPriority w:val="9"/>
    <w:semiHidden/>
    <w:unhideWhenUsed/>
    <w:qFormat/>
    <w:rsid w:val="004204C0"/>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1"/>
    <w:next w:val="Normal1"/>
    <w:uiPriority w:val="9"/>
    <w:semiHidden/>
    <w:unhideWhenUsed/>
    <w:qFormat/>
    <w:rsid w:val="004204C0"/>
    <w:pPr>
      <w:keepNext/>
      <w:pBdr>
        <w:top w:val="nil"/>
        <w:left w:val="nil"/>
        <w:bottom w:val="nil"/>
        <w:right w:val="nil"/>
        <w:between w:val="nil"/>
      </w:pBdr>
      <w:spacing w:before="240" w:after="60"/>
      <w:outlineLvl w:val="3"/>
    </w:pPr>
    <w:rPr>
      <w:b/>
      <w:sz w:val="28"/>
      <w:szCs w:val="28"/>
    </w:rPr>
  </w:style>
  <w:style w:type="paragraph" w:styleId="Heading5">
    <w:name w:val="heading 5"/>
    <w:basedOn w:val="Normal1"/>
    <w:next w:val="Normal1"/>
    <w:uiPriority w:val="9"/>
    <w:semiHidden/>
    <w:unhideWhenUsed/>
    <w:qFormat/>
    <w:rsid w:val="004204C0"/>
    <w:pPr>
      <w:pBdr>
        <w:top w:val="nil"/>
        <w:left w:val="nil"/>
        <w:bottom w:val="nil"/>
        <w:right w:val="nil"/>
        <w:between w:val="nil"/>
      </w:pBdr>
      <w:spacing w:before="240" w:after="60"/>
      <w:outlineLvl w:val="4"/>
    </w:pPr>
    <w:rPr>
      <w:b/>
      <w:i/>
      <w:sz w:val="26"/>
      <w:szCs w:val="26"/>
    </w:rPr>
  </w:style>
  <w:style w:type="paragraph" w:styleId="Heading6">
    <w:name w:val="heading 6"/>
    <w:basedOn w:val="Normal1"/>
    <w:next w:val="Normal1"/>
    <w:uiPriority w:val="9"/>
    <w:semiHidden/>
    <w:unhideWhenUsed/>
    <w:qFormat/>
    <w:rsid w:val="004204C0"/>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4204C0"/>
    <w:pPr>
      <w:pBdr>
        <w:top w:val="nil"/>
        <w:left w:val="nil"/>
        <w:bottom w:val="nil"/>
        <w:right w:val="nil"/>
        <w:between w:val="nil"/>
      </w:pBdr>
      <w:spacing w:before="240" w:after="60"/>
      <w:jc w:val="center"/>
    </w:pPr>
    <w:rPr>
      <w:rFonts w:ascii="Arial" w:eastAsia="Arial" w:hAnsi="Arial" w:cs="Arial"/>
      <w:b/>
      <w:sz w:val="32"/>
      <w:szCs w:val="32"/>
    </w:rPr>
  </w:style>
  <w:style w:type="paragraph" w:customStyle="1" w:styleId="Normal1">
    <w:name w:val="Normal1"/>
    <w:rsid w:val="004204C0"/>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color w:val="000000"/>
    </w:rPr>
  </w:style>
  <w:style w:type="table" w:customStyle="1" w:styleId="a">
    <w:basedOn w:val="TableNormal"/>
    <w:rsid w:val="004204C0"/>
    <w:tblPr>
      <w:tblStyleRowBandSize w:val="1"/>
      <w:tblStyleColBandSize w:val="1"/>
      <w:tblCellMar>
        <w:top w:w="100" w:type="dxa"/>
        <w:left w:w="100" w:type="dxa"/>
        <w:bottom w:w="100" w:type="dxa"/>
        <w:right w:w="100" w:type="dxa"/>
      </w:tblCellMar>
    </w:tblPr>
  </w:style>
  <w:style w:type="table" w:customStyle="1" w:styleId="a0">
    <w:basedOn w:val="TableNormal"/>
    <w:rsid w:val="004204C0"/>
    <w:tblPr>
      <w:tblStyleRowBandSize w:val="1"/>
      <w:tblStyleColBandSize w:val="1"/>
      <w:tblCellMar>
        <w:top w:w="100" w:type="dxa"/>
        <w:left w:w="100" w:type="dxa"/>
        <w:bottom w:w="100" w:type="dxa"/>
        <w:right w:w="100" w:type="dxa"/>
      </w:tblCellMar>
    </w:tblPr>
  </w:style>
  <w:style w:type="table" w:customStyle="1" w:styleId="a1">
    <w:basedOn w:val="TableNormal"/>
    <w:rsid w:val="004204C0"/>
    <w:tblPr>
      <w:tblStyleRowBandSize w:val="1"/>
      <w:tblStyleColBandSize w:val="1"/>
      <w:tblCellMar>
        <w:top w:w="100" w:type="dxa"/>
        <w:left w:w="100" w:type="dxa"/>
        <w:bottom w:w="100" w:type="dxa"/>
        <w:right w:w="100" w:type="dxa"/>
      </w:tblCellMar>
    </w:tblPr>
  </w:style>
  <w:style w:type="table" w:customStyle="1" w:styleId="a2">
    <w:basedOn w:val="TableNormal"/>
    <w:rsid w:val="004204C0"/>
    <w:tblPr>
      <w:tblStyleRowBandSize w:val="1"/>
      <w:tblStyleColBandSize w:val="1"/>
      <w:tblCellMar>
        <w:top w:w="100" w:type="dxa"/>
        <w:left w:w="100" w:type="dxa"/>
        <w:bottom w:w="100" w:type="dxa"/>
        <w:right w:w="100" w:type="dxa"/>
      </w:tblCellMar>
    </w:tblPr>
  </w:style>
  <w:style w:type="table" w:customStyle="1" w:styleId="a3">
    <w:basedOn w:val="TableNormal"/>
    <w:rsid w:val="004204C0"/>
    <w:tblPr>
      <w:tblStyleRowBandSize w:val="1"/>
      <w:tblStyleColBandSize w:val="1"/>
      <w:tblCellMar>
        <w:top w:w="100" w:type="dxa"/>
        <w:left w:w="100" w:type="dxa"/>
        <w:bottom w:w="100" w:type="dxa"/>
        <w:right w:w="100" w:type="dxa"/>
      </w:tblCellMar>
    </w:tblPr>
  </w:style>
  <w:style w:type="table" w:customStyle="1" w:styleId="a4">
    <w:basedOn w:val="TableNormal"/>
    <w:rsid w:val="004204C0"/>
    <w:tblPr>
      <w:tblStyleRowBandSize w:val="1"/>
      <w:tblStyleColBandSize w:val="1"/>
      <w:tblCellMar>
        <w:top w:w="100" w:type="dxa"/>
        <w:left w:w="100" w:type="dxa"/>
        <w:bottom w:w="100" w:type="dxa"/>
        <w:right w:w="100" w:type="dxa"/>
      </w:tblCellMar>
    </w:tblPr>
  </w:style>
  <w:style w:type="table" w:customStyle="1" w:styleId="a5">
    <w:basedOn w:val="TableNormal"/>
    <w:rsid w:val="004204C0"/>
    <w:tblPr>
      <w:tblStyleRowBandSize w:val="1"/>
      <w:tblStyleColBandSize w:val="1"/>
      <w:tblCellMar>
        <w:top w:w="100" w:type="dxa"/>
        <w:left w:w="100" w:type="dxa"/>
        <w:bottom w:w="100" w:type="dxa"/>
        <w:right w:w="100" w:type="dxa"/>
      </w:tblCellMar>
    </w:tblPr>
  </w:style>
  <w:style w:type="table" w:customStyle="1" w:styleId="a6">
    <w:basedOn w:val="TableNormal"/>
    <w:rsid w:val="004204C0"/>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EA0E45"/>
    <w:rPr>
      <w:b/>
      <w:bCs/>
    </w:rPr>
  </w:style>
  <w:style w:type="paragraph" w:styleId="NormalWeb">
    <w:name w:val="Normal (Web)"/>
    <w:basedOn w:val="Normal"/>
    <w:uiPriority w:val="99"/>
    <w:unhideWhenUsed/>
    <w:rsid w:val="000427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A667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67A0"/>
  </w:style>
  <w:style w:type="paragraph" w:styleId="Footer">
    <w:name w:val="footer"/>
    <w:basedOn w:val="Normal"/>
    <w:link w:val="FooterChar"/>
    <w:uiPriority w:val="99"/>
    <w:semiHidden/>
    <w:unhideWhenUsed/>
    <w:rsid w:val="00A667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67A0"/>
  </w:style>
  <w:style w:type="character" w:styleId="Hyperlink">
    <w:name w:val="Hyperlink"/>
    <w:basedOn w:val="DefaultParagraphFont"/>
    <w:uiPriority w:val="99"/>
    <w:unhideWhenUsed/>
    <w:rsid w:val="00791819"/>
    <w:rPr>
      <w:color w:val="0000FF" w:themeColor="hyperlink"/>
      <w:u w:val="single"/>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0V0vcdzTKeJzNsnTHK00t4QFg==">CgMxLjAyCGguZ2pkZ3hzOAByITE4U21HSk5WUlBGM3g3WmNLNzFzYzF1QWMxc1l5WWxmeg==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rahul.chanmanwar</cp:lastModifiedBy>
  <cp:revision>2</cp:revision>
  <dcterms:created xsi:type="dcterms:W3CDTF">2023-06-20T07:58:00Z</dcterms:created>
  <dcterms:modified xsi:type="dcterms:W3CDTF">2023-07-25T06:23:00Z</dcterms:modified>
</cp:coreProperties>
</file>