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B0CF" w14:textId="77777777" w:rsidR="00E31BC2" w:rsidRDefault="00E31BC2">
      <w:pPr>
        <w:widowControl w:val="0"/>
        <w:pBdr>
          <w:top w:val="nil"/>
          <w:left w:val="nil"/>
          <w:bottom w:val="nil"/>
          <w:right w:val="nil"/>
          <w:between w:val="nil"/>
        </w:pBdr>
        <w:spacing w:after="0"/>
        <w:rPr>
          <w:rFonts w:ascii="Arial" w:eastAsia="Arial" w:hAnsi="Arial" w:cs="Arial"/>
          <w:color w:val="000000"/>
        </w:rPr>
      </w:pPr>
    </w:p>
    <w:tbl>
      <w:tblPr>
        <w:tblStyle w:val="a"/>
        <w:tblW w:w="96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
        <w:gridCol w:w="310"/>
        <w:gridCol w:w="300"/>
        <w:gridCol w:w="1335"/>
        <w:gridCol w:w="1740"/>
        <w:gridCol w:w="1740"/>
        <w:gridCol w:w="832"/>
        <w:gridCol w:w="908"/>
        <w:gridCol w:w="352"/>
        <w:gridCol w:w="1388"/>
      </w:tblGrid>
      <w:tr w:rsidR="00E31BC2" w14:paraId="5B0AEFDD" w14:textId="77777777">
        <w:trPr>
          <w:jc w:val="center"/>
        </w:trPr>
        <w:tc>
          <w:tcPr>
            <w:tcW w:w="9616" w:type="dxa"/>
            <w:gridSpan w:val="10"/>
            <w:shd w:val="clear" w:color="auto" w:fill="auto"/>
            <w:tcMar>
              <w:top w:w="0" w:type="dxa"/>
              <w:left w:w="108" w:type="dxa"/>
              <w:bottom w:w="0" w:type="dxa"/>
              <w:right w:w="108" w:type="dxa"/>
            </w:tcMar>
          </w:tcPr>
          <w:p w14:paraId="31A6AF6B"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Walchand College of Engineering, Sangli</w:t>
            </w:r>
          </w:p>
          <w:p w14:paraId="62A47AE1" w14:textId="77777777" w:rsidR="00E31BC2" w:rsidRDefault="00000000">
            <w:pPr>
              <w:pBdr>
                <w:top w:val="nil"/>
                <w:left w:val="nil"/>
                <w:bottom w:val="nil"/>
                <w:right w:val="nil"/>
                <w:between w:val="nil"/>
              </w:pBdr>
              <w:spacing w:after="0" w:line="259"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(Government Aided Autonomous Institute)</w:t>
            </w:r>
          </w:p>
        </w:tc>
      </w:tr>
      <w:tr w:rsidR="00E31BC2" w14:paraId="2FED5626" w14:textId="77777777">
        <w:trPr>
          <w:jc w:val="center"/>
        </w:trPr>
        <w:tc>
          <w:tcPr>
            <w:tcW w:w="9616" w:type="dxa"/>
            <w:gridSpan w:val="10"/>
            <w:shd w:val="clear" w:color="auto" w:fill="auto"/>
            <w:tcMar>
              <w:top w:w="0" w:type="dxa"/>
              <w:left w:w="108" w:type="dxa"/>
              <w:bottom w:w="0" w:type="dxa"/>
              <w:right w:w="108" w:type="dxa"/>
            </w:tcMar>
          </w:tcPr>
          <w:p w14:paraId="4DA0E13A" w14:textId="2C573BDE" w:rsidR="00E31BC2" w:rsidRDefault="00000000">
            <w:pPr>
              <w:pBdr>
                <w:top w:val="nil"/>
                <w:left w:val="nil"/>
                <w:bottom w:val="nil"/>
                <w:right w:val="nil"/>
                <w:between w:val="nil"/>
              </w:pBdr>
              <w:spacing w:after="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AY </w:t>
            </w:r>
            <w:r w:rsidR="008C6306">
              <w:rPr>
                <w:rFonts w:ascii="Times New Roman" w:eastAsia="Times New Roman" w:hAnsi="Times New Roman" w:cs="Times New Roman"/>
                <w:b/>
                <w:sz w:val="24"/>
                <w:szCs w:val="24"/>
              </w:rPr>
              <w:t>2023-24</w:t>
            </w:r>
          </w:p>
        </w:tc>
      </w:tr>
      <w:tr w:rsidR="00E31BC2" w14:paraId="31529F0B" w14:textId="77777777">
        <w:trPr>
          <w:jc w:val="center"/>
        </w:trPr>
        <w:tc>
          <w:tcPr>
            <w:tcW w:w="9616" w:type="dxa"/>
            <w:gridSpan w:val="10"/>
            <w:shd w:val="clear" w:color="auto" w:fill="FDEADA"/>
            <w:tcMar>
              <w:top w:w="0" w:type="dxa"/>
              <w:left w:w="108" w:type="dxa"/>
              <w:bottom w:w="0" w:type="dxa"/>
              <w:right w:w="108" w:type="dxa"/>
            </w:tcMar>
          </w:tcPr>
          <w:p w14:paraId="3F0EAEBF" w14:textId="77777777" w:rsidR="00E31BC2" w:rsidRDefault="00000000">
            <w:pPr>
              <w:pBdr>
                <w:top w:val="nil"/>
                <w:left w:val="nil"/>
                <w:bottom w:val="nil"/>
                <w:right w:val="nil"/>
                <w:between w:val="nil"/>
              </w:pBdr>
              <w:spacing w:after="0" w:line="259" w:lineRule="auto"/>
              <w:jc w:val="center"/>
              <w:rPr>
                <w:rFonts w:ascii="Times New Roman" w:eastAsia="Times New Roman" w:hAnsi="Times New Roman" w:cs="Times New Roman"/>
                <w:b/>
              </w:rPr>
            </w:pPr>
            <w:r>
              <w:rPr>
                <w:rFonts w:ascii="Times New Roman" w:eastAsia="Times New Roman" w:hAnsi="Times New Roman" w:cs="Times New Roman"/>
                <w:b/>
              </w:rPr>
              <w:t>Course Information</w:t>
            </w:r>
          </w:p>
        </w:tc>
      </w:tr>
      <w:tr w:rsidR="00E31BC2" w14:paraId="421A4BF0" w14:textId="77777777">
        <w:trPr>
          <w:jc w:val="center"/>
        </w:trPr>
        <w:tc>
          <w:tcPr>
            <w:tcW w:w="2656" w:type="dxa"/>
            <w:gridSpan w:val="4"/>
            <w:shd w:val="clear" w:color="auto" w:fill="auto"/>
            <w:tcMar>
              <w:top w:w="0" w:type="dxa"/>
              <w:left w:w="108" w:type="dxa"/>
              <w:bottom w:w="0" w:type="dxa"/>
              <w:right w:w="108" w:type="dxa"/>
            </w:tcMar>
          </w:tcPr>
          <w:p w14:paraId="49AC31AD" w14:textId="77777777" w:rsidR="00E31BC2" w:rsidRDefault="00000000">
            <w:pPr>
              <w:pBdr>
                <w:top w:val="nil"/>
                <w:left w:val="nil"/>
                <w:bottom w:val="nil"/>
                <w:right w:val="nil"/>
                <w:between w:val="nil"/>
              </w:pBdr>
              <w:spacing w:after="0" w:line="259" w:lineRule="auto"/>
              <w:rPr>
                <w:rFonts w:ascii="Times New Roman" w:eastAsia="Times New Roman" w:hAnsi="Times New Roman" w:cs="Times New Roman"/>
                <w:b/>
              </w:rPr>
            </w:pPr>
            <w:r>
              <w:rPr>
                <w:rFonts w:ascii="Times New Roman" w:eastAsia="Times New Roman" w:hAnsi="Times New Roman" w:cs="Times New Roman"/>
                <w:b/>
              </w:rPr>
              <w:t>Programme</w:t>
            </w:r>
          </w:p>
        </w:tc>
        <w:tc>
          <w:tcPr>
            <w:tcW w:w="6960" w:type="dxa"/>
            <w:gridSpan w:val="6"/>
            <w:shd w:val="clear" w:color="auto" w:fill="auto"/>
            <w:tcMar>
              <w:top w:w="0" w:type="dxa"/>
              <w:left w:w="108" w:type="dxa"/>
              <w:bottom w:w="0" w:type="dxa"/>
              <w:right w:w="108" w:type="dxa"/>
            </w:tcMar>
          </w:tcPr>
          <w:p w14:paraId="6DFA9B07" w14:textId="77777777" w:rsidR="00E31BC2" w:rsidRDefault="00000000">
            <w:p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rPr>
              <w:t>B. Tech. (Mechanical Engineering)</w:t>
            </w:r>
          </w:p>
        </w:tc>
      </w:tr>
      <w:tr w:rsidR="00E31BC2" w14:paraId="12E5238D" w14:textId="77777777">
        <w:trPr>
          <w:jc w:val="center"/>
        </w:trPr>
        <w:tc>
          <w:tcPr>
            <w:tcW w:w="2656" w:type="dxa"/>
            <w:gridSpan w:val="4"/>
            <w:shd w:val="clear" w:color="auto" w:fill="auto"/>
            <w:tcMar>
              <w:top w:w="0" w:type="dxa"/>
              <w:left w:w="108" w:type="dxa"/>
              <w:bottom w:w="0" w:type="dxa"/>
              <w:right w:w="108" w:type="dxa"/>
            </w:tcMar>
          </w:tcPr>
          <w:p w14:paraId="05DFFB5A" w14:textId="77777777" w:rsidR="00E31BC2" w:rsidRDefault="00000000">
            <w:pPr>
              <w:pBdr>
                <w:top w:val="nil"/>
                <w:left w:val="nil"/>
                <w:bottom w:val="nil"/>
                <w:right w:val="nil"/>
                <w:between w:val="nil"/>
              </w:pBdr>
              <w:spacing w:after="0" w:line="259" w:lineRule="auto"/>
              <w:rPr>
                <w:rFonts w:ascii="Times New Roman" w:eastAsia="Times New Roman" w:hAnsi="Times New Roman" w:cs="Times New Roman"/>
                <w:b/>
              </w:rPr>
            </w:pPr>
            <w:r>
              <w:rPr>
                <w:rFonts w:ascii="Times New Roman" w:eastAsia="Times New Roman" w:hAnsi="Times New Roman" w:cs="Times New Roman"/>
                <w:b/>
              </w:rPr>
              <w:t>Class, Semester</w:t>
            </w:r>
          </w:p>
        </w:tc>
        <w:tc>
          <w:tcPr>
            <w:tcW w:w="6960" w:type="dxa"/>
            <w:gridSpan w:val="6"/>
            <w:shd w:val="clear" w:color="auto" w:fill="auto"/>
            <w:tcMar>
              <w:top w:w="0" w:type="dxa"/>
              <w:left w:w="108" w:type="dxa"/>
              <w:bottom w:w="0" w:type="dxa"/>
              <w:right w:w="108" w:type="dxa"/>
            </w:tcMar>
          </w:tcPr>
          <w:p w14:paraId="7CBA51E8" w14:textId="77777777" w:rsidR="00E31BC2" w:rsidRDefault="00000000">
            <w:p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rPr>
              <w:t>Final Year B. Tech., Sem. VII</w:t>
            </w:r>
          </w:p>
        </w:tc>
      </w:tr>
      <w:tr w:rsidR="00E31BC2" w14:paraId="65583732" w14:textId="77777777">
        <w:trPr>
          <w:jc w:val="center"/>
        </w:trPr>
        <w:tc>
          <w:tcPr>
            <w:tcW w:w="2656" w:type="dxa"/>
            <w:gridSpan w:val="4"/>
            <w:shd w:val="clear" w:color="auto" w:fill="auto"/>
            <w:tcMar>
              <w:top w:w="0" w:type="dxa"/>
              <w:left w:w="108" w:type="dxa"/>
              <w:bottom w:w="0" w:type="dxa"/>
              <w:right w:w="108" w:type="dxa"/>
            </w:tcMar>
          </w:tcPr>
          <w:p w14:paraId="7B918BD8" w14:textId="77777777" w:rsidR="00E31BC2" w:rsidRDefault="00000000">
            <w:pPr>
              <w:pBdr>
                <w:top w:val="nil"/>
                <w:left w:val="nil"/>
                <w:bottom w:val="nil"/>
                <w:right w:val="nil"/>
                <w:between w:val="nil"/>
              </w:pBdr>
              <w:spacing w:after="0" w:line="259" w:lineRule="auto"/>
              <w:rPr>
                <w:rFonts w:ascii="Times New Roman" w:eastAsia="Times New Roman" w:hAnsi="Times New Roman" w:cs="Times New Roman"/>
                <w:b/>
              </w:rPr>
            </w:pPr>
            <w:r>
              <w:rPr>
                <w:rFonts w:ascii="Times New Roman" w:eastAsia="Times New Roman" w:hAnsi="Times New Roman" w:cs="Times New Roman"/>
                <w:b/>
              </w:rPr>
              <w:t>Course Code</w:t>
            </w:r>
          </w:p>
        </w:tc>
        <w:tc>
          <w:tcPr>
            <w:tcW w:w="6960" w:type="dxa"/>
            <w:gridSpan w:val="6"/>
            <w:shd w:val="clear" w:color="auto" w:fill="auto"/>
            <w:tcMar>
              <w:top w:w="0" w:type="dxa"/>
              <w:left w:w="108" w:type="dxa"/>
              <w:bottom w:w="0" w:type="dxa"/>
              <w:right w:w="108" w:type="dxa"/>
            </w:tcMar>
          </w:tcPr>
          <w:p w14:paraId="19AEE371" w14:textId="77777777" w:rsidR="00E31BC2" w:rsidRDefault="00000000">
            <w:p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rPr>
              <w:t>5OE429</w:t>
            </w:r>
          </w:p>
        </w:tc>
      </w:tr>
      <w:tr w:rsidR="00E31BC2" w14:paraId="1D284389" w14:textId="77777777">
        <w:trPr>
          <w:jc w:val="center"/>
        </w:trPr>
        <w:tc>
          <w:tcPr>
            <w:tcW w:w="2656" w:type="dxa"/>
            <w:gridSpan w:val="4"/>
            <w:shd w:val="clear" w:color="auto" w:fill="auto"/>
            <w:tcMar>
              <w:top w:w="0" w:type="dxa"/>
              <w:left w:w="108" w:type="dxa"/>
              <w:bottom w:w="0" w:type="dxa"/>
              <w:right w:w="108" w:type="dxa"/>
            </w:tcMar>
          </w:tcPr>
          <w:p w14:paraId="044A6E81" w14:textId="77777777" w:rsidR="00E31BC2" w:rsidRDefault="00000000">
            <w:pPr>
              <w:pBdr>
                <w:top w:val="nil"/>
                <w:left w:val="nil"/>
                <w:bottom w:val="nil"/>
                <w:right w:val="nil"/>
                <w:between w:val="nil"/>
              </w:pBdr>
              <w:spacing w:after="0" w:line="259" w:lineRule="auto"/>
              <w:rPr>
                <w:rFonts w:ascii="Times New Roman" w:eastAsia="Times New Roman" w:hAnsi="Times New Roman" w:cs="Times New Roman"/>
                <w:b/>
              </w:rPr>
            </w:pPr>
            <w:r>
              <w:rPr>
                <w:rFonts w:ascii="Times New Roman" w:eastAsia="Times New Roman" w:hAnsi="Times New Roman" w:cs="Times New Roman"/>
                <w:b/>
              </w:rPr>
              <w:t xml:space="preserve">Course Name </w:t>
            </w:r>
          </w:p>
        </w:tc>
        <w:tc>
          <w:tcPr>
            <w:tcW w:w="6960" w:type="dxa"/>
            <w:gridSpan w:val="6"/>
            <w:shd w:val="clear" w:color="auto" w:fill="auto"/>
            <w:tcMar>
              <w:top w:w="0" w:type="dxa"/>
              <w:left w:w="108" w:type="dxa"/>
              <w:bottom w:w="0" w:type="dxa"/>
              <w:right w:w="108" w:type="dxa"/>
            </w:tcMar>
          </w:tcPr>
          <w:p w14:paraId="367E0F93" w14:textId="77777777" w:rsidR="00E31BC2" w:rsidRDefault="00000000">
            <w:pPr>
              <w:pBdr>
                <w:top w:val="nil"/>
                <w:left w:val="nil"/>
                <w:bottom w:val="nil"/>
                <w:right w:val="nil"/>
                <w:between w:val="nil"/>
              </w:pBdr>
              <w:spacing w:after="0" w:line="259" w:lineRule="auto"/>
              <w:rPr>
                <w:color w:val="222222"/>
              </w:rPr>
            </w:pPr>
            <w:r>
              <w:rPr>
                <w:rFonts w:ascii="Times New Roman" w:eastAsia="Times New Roman" w:hAnsi="Times New Roman" w:cs="Times New Roman"/>
                <w:color w:val="000000"/>
              </w:rPr>
              <w:t>Industrial Automation</w:t>
            </w:r>
            <w:r>
              <w:rPr>
                <w:color w:val="222222"/>
              </w:rPr>
              <w:t> </w:t>
            </w:r>
          </w:p>
        </w:tc>
      </w:tr>
      <w:tr w:rsidR="00E31BC2" w14:paraId="61677398" w14:textId="77777777">
        <w:trPr>
          <w:jc w:val="center"/>
        </w:trPr>
        <w:tc>
          <w:tcPr>
            <w:tcW w:w="2656" w:type="dxa"/>
            <w:gridSpan w:val="4"/>
            <w:shd w:val="clear" w:color="auto" w:fill="auto"/>
            <w:tcMar>
              <w:top w:w="0" w:type="dxa"/>
              <w:left w:w="108" w:type="dxa"/>
              <w:bottom w:w="0" w:type="dxa"/>
              <w:right w:w="108" w:type="dxa"/>
            </w:tcMar>
          </w:tcPr>
          <w:p w14:paraId="2CB39D09" w14:textId="77777777" w:rsidR="00E31BC2" w:rsidRDefault="00000000">
            <w:pPr>
              <w:pBdr>
                <w:top w:val="nil"/>
                <w:left w:val="nil"/>
                <w:bottom w:val="nil"/>
                <w:right w:val="nil"/>
                <w:between w:val="nil"/>
              </w:pBdr>
              <w:spacing w:after="0" w:line="259" w:lineRule="auto"/>
              <w:rPr>
                <w:rFonts w:ascii="Times New Roman" w:eastAsia="Times New Roman" w:hAnsi="Times New Roman" w:cs="Times New Roman"/>
                <w:b/>
              </w:rPr>
            </w:pPr>
            <w:r>
              <w:rPr>
                <w:rFonts w:ascii="Times New Roman" w:eastAsia="Times New Roman" w:hAnsi="Times New Roman" w:cs="Times New Roman"/>
                <w:b/>
              </w:rPr>
              <w:t>Desired Requisites:</w:t>
            </w:r>
          </w:p>
        </w:tc>
        <w:tc>
          <w:tcPr>
            <w:tcW w:w="6960" w:type="dxa"/>
            <w:gridSpan w:val="6"/>
            <w:shd w:val="clear" w:color="auto" w:fill="auto"/>
            <w:tcMar>
              <w:top w:w="0" w:type="dxa"/>
              <w:left w:w="108" w:type="dxa"/>
              <w:bottom w:w="0" w:type="dxa"/>
              <w:right w:w="108" w:type="dxa"/>
            </w:tcMar>
          </w:tcPr>
          <w:p w14:paraId="019C39F1" w14:textId="77777777" w:rsidR="00E31BC2" w:rsidRDefault="00E31BC2">
            <w:pPr>
              <w:pBdr>
                <w:top w:val="nil"/>
                <w:left w:val="nil"/>
                <w:bottom w:val="nil"/>
                <w:right w:val="nil"/>
                <w:between w:val="nil"/>
              </w:pBdr>
              <w:spacing w:after="0" w:line="259" w:lineRule="auto"/>
              <w:rPr>
                <w:rFonts w:ascii="Times New Roman" w:eastAsia="Times New Roman" w:hAnsi="Times New Roman" w:cs="Times New Roman"/>
                <w:b/>
              </w:rPr>
            </w:pPr>
          </w:p>
        </w:tc>
      </w:tr>
      <w:tr w:rsidR="00E31BC2" w14:paraId="689F3DBB" w14:textId="77777777">
        <w:trPr>
          <w:jc w:val="center"/>
        </w:trPr>
        <w:tc>
          <w:tcPr>
            <w:tcW w:w="9616" w:type="dxa"/>
            <w:gridSpan w:val="10"/>
            <w:shd w:val="clear" w:color="auto" w:fill="auto"/>
            <w:tcMar>
              <w:top w:w="0" w:type="dxa"/>
              <w:left w:w="108" w:type="dxa"/>
              <w:bottom w:w="0" w:type="dxa"/>
              <w:right w:w="108" w:type="dxa"/>
            </w:tcMar>
          </w:tcPr>
          <w:p w14:paraId="58CA6C07" w14:textId="77777777" w:rsidR="00E31BC2" w:rsidRDefault="00E31BC2">
            <w:pPr>
              <w:pBdr>
                <w:top w:val="nil"/>
                <w:left w:val="nil"/>
                <w:bottom w:val="nil"/>
                <w:right w:val="nil"/>
                <w:between w:val="nil"/>
              </w:pBdr>
              <w:spacing w:after="0" w:line="259" w:lineRule="auto"/>
              <w:rPr>
                <w:rFonts w:ascii="Times New Roman" w:eastAsia="Times New Roman" w:hAnsi="Times New Roman" w:cs="Times New Roman"/>
                <w:b/>
              </w:rPr>
            </w:pPr>
          </w:p>
        </w:tc>
      </w:tr>
      <w:tr w:rsidR="00E31BC2" w14:paraId="56B9D186" w14:textId="77777777">
        <w:trPr>
          <w:jc w:val="center"/>
        </w:trPr>
        <w:tc>
          <w:tcPr>
            <w:tcW w:w="2656" w:type="dxa"/>
            <w:gridSpan w:val="4"/>
            <w:shd w:val="clear" w:color="auto" w:fill="FDEADA"/>
            <w:tcMar>
              <w:top w:w="0" w:type="dxa"/>
              <w:left w:w="108" w:type="dxa"/>
              <w:bottom w:w="0" w:type="dxa"/>
              <w:right w:w="108" w:type="dxa"/>
            </w:tcMar>
          </w:tcPr>
          <w:p w14:paraId="40100C12" w14:textId="77777777" w:rsidR="00E31BC2" w:rsidRDefault="00000000">
            <w:pPr>
              <w:pBdr>
                <w:top w:val="nil"/>
                <w:left w:val="nil"/>
                <w:bottom w:val="nil"/>
                <w:right w:val="nil"/>
                <w:between w:val="nil"/>
              </w:pBdr>
              <w:spacing w:after="0" w:line="259" w:lineRule="auto"/>
              <w:jc w:val="center"/>
              <w:rPr>
                <w:rFonts w:ascii="Times New Roman" w:eastAsia="Times New Roman" w:hAnsi="Times New Roman" w:cs="Times New Roman"/>
                <w:b/>
              </w:rPr>
            </w:pPr>
            <w:r>
              <w:rPr>
                <w:rFonts w:ascii="Times New Roman" w:eastAsia="Times New Roman" w:hAnsi="Times New Roman" w:cs="Times New Roman"/>
                <w:b/>
              </w:rPr>
              <w:t>Teaching Scheme</w:t>
            </w:r>
          </w:p>
        </w:tc>
        <w:tc>
          <w:tcPr>
            <w:tcW w:w="6960" w:type="dxa"/>
            <w:gridSpan w:val="6"/>
            <w:shd w:val="clear" w:color="auto" w:fill="FDEADA"/>
            <w:tcMar>
              <w:top w:w="0" w:type="dxa"/>
              <w:left w:w="108" w:type="dxa"/>
              <w:bottom w:w="0" w:type="dxa"/>
              <w:right w:w="108" w:type="dxa"/>
            </w:tcMar>
          </w:tcPr>
          <w:p w14:paraId="42ABDFE9" w14:textId="77777777" w:rsidR="00E31BC2" w:rsidRDefault="00000000">
            <w:pPr>
              <w:pBdr>
                <w:top w:val="nil"/>
                <w:left w:val="nil"/>
                <w:bottom w:val="nil"/>
                <w:right w:val="nil"/>
                <w:between w:val="nil"/>
              </w:pBdr>
              <w:spacing w:after="0" w:line="259" w:lineRule="auto"/>
              <w:jc w:val="center"/>
              <w:rPr>
                <w:rFonts w:ascii="Times New Roman" w:eastAsia="Times New Roman" w:hAnsi="Times New Roman" w:cs="Times New Roman"/>
                <w:b/>
              </w:rPr>
            </w:pPr>
            <w:r>
              <w:rPr>
                <w:rFonts w:ascii="Times New Roman" w:eastAsia="Times New Roman" w:hAnsi="Times New Roman" w:cs="Times New Roman"/>
                <w:b/>
              </w:rPr>
              <w:t>Examination Scheme (Marks)</w:t>
            </w:r>
          </w:p>
        </w:tc>
      </w:tr>
      <w:tr w:rsidR="00E31BC2" w14:paraId="2FF15246" w14:textId="77777777">
        <w:trPr>
          <w:jc w:val="center"/>
        </w:trPr>
        <w:tc>
          <w:tcPr>
            <w:tcW w:w="1321" w:type="dxa"/>
            <w:gridSpan w:val="3"/>
            <w:shd w:val="clear" w:color="auto" w:fill="auto"/>
            <w:tcMar>
              <w:top w:w="0" w:type="dxa"/>
              <w:left w:w="108" w:type="dxa"/>
              <w:bottom w:w="0" w:type="dxa"/>
              <w:right w:w="108" w:type="dxa"/>
            </w:tcMar>
          </w:tcPr>
          <w:p w14:paraId="31A7E064" w14:textId="77777777" w:rsidR="00E31BC2" w:rsidRDefault="00000000">
            <w:pPr>
              <w:pBdr>
                <w:top w:val="nil"/>
                <w:left w:val="nil"/>
                <w:bottom w:val="nil"/>
                <w:right w:val="nil"/>
                <w:between w:val="nil"/>
              </w:pBdr>
              <w:spacing w:after="0" w:line="259" w:lineRule="auto"/>
              <w:rPr>
                <w:rFonts w:ascii="Times New Roman" w:eastAsia="Times New Roman" w:hAnsi="Times New Roman" w:cs="Times New Roman"/>
                <w:b/>
              </w:rPr>
            </w:pPr>
            <w:r>
              <w:rPr>
                <w:rFonts w:ascii="Times New Roman" w:eastAsia="Times New Roman" w:hAnsi="Times New Roman" w:cs="Times New Roman"/>
                <w:b/>
              </w:rPr>
              <w:t>Lecture</w:t>
            </w:r>
          </w:p>
        </w:tc>
        <w:tc>
          <w:tcPr>
            <w:tcW w:w="1335" w:type="dxa"/>
            <w:shd w:val="clear" w:color="auto" w:fill="auto"/>
            <w:tcMar>
              <w:top w:w="0" w:type="dxa"/>
              <w:left w:w="108" w:type="dxa"/>
              <w:bottom w:w="0" w:type="dxa"/>
              <w:right w:w="108" w:type="dxa"/>
            </w:tcMar>
          </w:tcPr>
          <w:p w14:paraId="10582696" w14:textId="77777777" w:rsidR="00E31BC2" w:rsidRDefault="00000000">
            <w:p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rPr>
              <w:t>3Hrs/week</w:t>
            </w:r>
          </w:p>
        </w:tc>
        <w:tc>
          <w:tcPr>
            <w:tcW w:w="1740" w:type="dxa"/>
            <w:shd w:val="clear" w:color="auto" w:fill="auto"/>
            <w:tcMar>
              <w:top w:w="0" w:type="dxa"/>
              <w:left w:w="108" w:type="dxa"/>
              <w:bottom w:w="0" w:type="dxa"/>
              <w:right w:w="108" w:type="dxa"/>
            </w:tcMar>
          </w:tcPr>
          <w:p w14:paraId="20CCFC32" w14:textId="77777777" w:rsidR="00E31BC2" w:rsidRDefault="00000000">
            <w:pPr>
              <w:pBdr>
                <w:top w:val="nil"/>
                <w:left w:val="nil"/>
                <w:bottom w:val="nil"/>
                <w:right w:val="nil"/>
                <w:between w:val="nil"/>
              </w:pBdr>
              <w:spacing w:after="0" w:line="256" w:lineRule="auto"/>
              <w:jc w:val="center"/>
              <w:rPr>
                <w:rFonts w:ascii="Times New Roman" w:eastAsia="Times New Roman" w:hAnsi="Times New Roman" w:cs="Times New Roman"/>
                <w:b/>
              </w:rPr>
            </w:pPr>
            <w:r>
              <w:rPr>
                <w:rFonts w:ascii="Times New Roman" w:eastAsia="Times New Roman" w:hAnsi="Times New Roman" w:cs="Times New Roman"/>
                <w:b/>
              </w:rPr>
              <w:t>MSE</w:t>
            </w:r>
          </w:p>
        </w:tc>
        <w:tc>
          <w:tcPr>
            <w:tcW w:w="1740" w:type="dxa"/>
            <w:shd w:val="clear" w:color="auto" w:fill="auto"/>
            <w:tcMar>
              <w:top w:w="0" w:type="dxa"/>
              <w:left w:w="108" w:type="dxa"/>
              <w:bottom w:w="0" w:type="dxa"/>
              <w:right w:w="108" w:type="dxa"/>
            </w:tcMar>
          </w:tcPr>
          <w:p w14:paraId="72F3CA60" w14:textId="77777777" w:rsidR="00E31BC2" w:rsidRDefault="00000000">
            <w:pPr>
              <w:pBdr>
                <w:top w:val="nil"/>
                <w:left w:val="nil"/>
                <w:bottom w:val="nil"/>
                <w:right w:val="nil"/>
                <w:between w:val="nil"/>
              </w:pBdr>
              <w:spacing w:after="0" w:line="256" w:lineRule="auto"/>
              <w:jc w:val="center"/>
              <w:rPr>
                <w:rFonts w:ascii="Times New Roman" w:eastAsia="Times New Roman" w:hAnsi="Times New Roman" w:cs="Times New Roman"/>
                <w:b/>
              </w:rPr>
            </w:pPr>
            <w:r>
              <w:rPr>
                <w:rFonts w:ascii="Times New Roman" w:eastAsia="Times New Roman" w:hAnsi="Times New Roman" w:cs="Times New Roman"/>
                <w:b/>
              </w:rPr>
              <w:t>ISE</w:t>
            </w:r>
          </w:p>
        </w:tc>
        <w:tc>
          <w:tcPr>
            <w:tcW w:w="1740" w:type="dxa"/>
            <w:gridSpan w:val="2"/>
            <w:shd w:val="clear" w:color="auto" w:fill="auto"/>
            <w:tcMar>
              <w:top w:w="0" w:type="dxa"/>
              <w:left w:w="108" w:type="dxa"/>
              <w:bottom w:w="0" w:type="dxa"/>
              <w:right w:w="108" w:type="dxa"/>
            </w:tcMar>
          </w:tcPr>
          <w:p w14:paraId="0DA7B845" w14:textId="77777777" w:rsidR="00E31BC2" w:rsidRDefault="00000000">
            <w:pPr>
              <w:pBdr>
                <w:top w:val="nil"/>
                <w:left w:val="nil"/>
                <w:bottom w:val="nil"/>
                <w:right w:val="nil"/>
                <w:between w:val="nil"/>
              </w:pBdr>
              <w:spacing w:after="0" w:line="256" w:lineRule="auto"/>
              <w:jc w:val="center"/>
              <w:rPr>
                <w:rFonts w:ascii="Times New Roman" w:eastAsia="Times New Roman" w:hAnsi="Times New Roman" w:cs="Times New Roman"/>
                <w:b/>
              </w:rPr>
            </w:pPr>
            <w:r>
              <w:rPr>
                <w:rFonts w:ascii="Times New Roman" w:eastAsia="Times New Roman" w:hAnsi="Times New Roman" w:cs="Times New Roman"/>
                <w:b/>
              </w:rPr>
              <w:t>ESE</w:t>
            </w:r>
          </w:p>
        </w:tc>
        <w:tc>
          <w:tcPr>
            <w:tcW w:w="1740" w:type="dxa"/>
            <w:gridSpan w:val="2"/>
            <w:shd w:val="clear" w:color="auto" w:fill="auto"/>
            <w:tcMar>
              <w:top w:w="0" w:type="dxa"/>
              <w:left w:w="108" w:type="dxa"/>
              <w:bottom w:w="0" w:type="dxa"/>
              <w:right w:w="108" w:type="dxa"/>
            </w:tcMar>
          </w:tcPr>
          <w:p w14:paraId="7654D80D" w14:textId="77777777" w:rsidR="00E31BC2" w:rsidRDefault="00000000">
            <w:pPr>
              <w:pBdr>
                <w:top w:val="nil"/>
                <w:left w:val="nil"/>
                <w:bottom w:val="nil"/>
                <w:right w:val="nil"/>
                <w:between w:val="nil"/>
              </w:pBdr>
              <w:spacing w:after="0" w:line="259" w:lineRule="auto"/>
              <w:jc w:val="center"/>
              <w:rPr>
                <w:rFonts w:ascii="Times New Roman" w:eastAsia="Times New Roman" w:hAnsi="Times New Roman" w:cs="Times New Roman"/>
                <w:b/>
              </w:rPr>
            </w:pPr>
            <w:r>
              <w:rPr>
                <w:rFonts w:ascii="Times New Roman" w:eastAsia="Times New Roman" w:hAnsi="Times New Roman" w:cs="Times New Roman"/>
                <w:b/>
              </w:rPr>
              <w:t>Total</w:t>
            </w:r>
          </w:p>
        </w:tc>
      </w:tr>
      <w:tr w:rsidR="00E31BC2" w14:paraId="33443A54" w14:textId="77777777">
        <w:trPr>
          <w:jc w:val="center"/>
        </w:trPr>
        <w:tc>
          <w:tcPr>
            <w:tcW w:w="1321" w:type="dxa"/>
            <w:gridSpan w:val="3"/>
            <w:shd w:val="clear" w:color="auto" w:fill="auto"/>
            <w:tcMar>
              <w:top w:w="0" w:type="dxa"/>
              <w:left w:w="108" w:type="dxa"/>
              <w:bottom w:w="0" w:type="dxa"/>
              <w:right w:w="108" w:type="dxa"/>
            </w:tcMar>
          </w:tcPr>
          <w:p w14:paraId="57EE2277" w14:textId="77777777" w:rsidR="00E31BC2" w:rsidRDefault="00000000">
            <w:pPr>
              <w:pBdr>
                <w:top w:val="nil"/>
                <w:left w:val="nil"/>
                <w:bottom w:val="nil"/>
                <w:right w:val="nil"/>
                <w:between w:val="nil"/>
              </w:pBdr>
              <w:spacing w:after="0" w:line="259" w:lineRule="auto"/>
              <w:rPr>
                <w:rFonts w:ascii="Times New Roman" w:eastAsia="Times New Roman" w:hAnsi="Times New Roman" w:cs="Times New Roman"/>
                <w:b/>
              </w:rPr>
            </w:pPr>
            <w:r>
              <w:rPr>
                <w:rFonts w:ascii="Times New Roman" w:eastAsia="Times New Roman" w:hAnsi="Times New Roman" w:cs="Times New Roman"/>
                <w:b/>
              </w:rPr>
              <w:t>Tutorial</w:t>
            </w:r>
          </w:p>
        </w:tc>
        <w:tc>
          <w:tcPr>
            <w:tcW w:w="1335" w:type="dxa"/>
            <w:shd w:val="clear" w:color="auto" w:fill="auto"/>
            <w:tcMar>
              <w:top w:w="0" w:type="dxa"/>
              <w:left w:w="108" w:type="dxa"/>
              <w:bottom w:w="0" w:type="dxa"/>
              <w:right w:w="108" w:type="dxa"/>
            </w:tcMar>
          </w:tcPr>
          <w:p w14:paraId="65AD23AB" w14:textId="77777777" w:rsidR="00E31BC2" w:rsidRDefault="00000000">
            <w:pPr>
              <w:pBdr>
                <w:top w:val="nil"/>
                <w:left w:val="nil"/>
                <w:bottom w:val="nil"/>
                <w:right w:val="nil"/>
                <w:between w:val="nil"/>
              </w:pBdr>
              <w:spacing w:after="0" w:line="259"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740" w:type="dxa"/>
            <w:shd w:val="clear" w:color="auto" w:fill="auto"/>
            <w:tcMar>
              <w:top w:w="0" w:type="dxa"/>
              <w:left w:w="108" w:type="dxa"/>
              <w:bottom w:w="0" w:type="dxa"/>
              <w:right w:w="108" w:type="dxa"/>
            </w:tcMar>
          </w:tcPr>
          <w:p w14:paraId="3E3E3B4D" w14:textId="77777777" w:rsidR="00E31BC2" w:rsidRDefault="00000000">
            <w:pPr>
              <w:pBdr>
                <w:top w:val="nil"/>
                <w:left w:val="nil"/>
                <w:bottom w:val="nil"/>
                <w:right w:val="nil"/>
                <w:between w:val="nil"/>
              </w:pBdr>
              <w:spacing w:after="0" w:line="256"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740" w:type="dxa"/>
            <w:shd w:val="clear" w:color="auto" w:fill="auto"/>
            <w:tcMar>
              <w:top w:w="0" w:type="dxa"/>
              <w:left w:w="108" w:type="dxa"/>
              <w:bottom w:w="0" w:type="dxa"/>
              <w:right w:w="108" w:type="dxa"/>
            </w:tcMar>
          </w:tcPr>
          <w:p w14:paraId="7475CD30" w14:textId="77777777" w:rsidR="00E31BC2" w:rsidRDefault="00000000">
            <w:pPr>
              <w:pBdr>
                <w:top w:val="nil"/>
                <w:left w:val="nil"/>
                <w:bottom w:val="nil"/>
                <w:right w:val="nil"/>
                <w:between w:val="nil"/>
              </w:pBdr>
              <w:spacing w:after="0" w:line="256"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740" w:type="dxa"/>
            <w:gridSpan w:val="2"/>
            <w:shd w:val="clear" w:color="auto" w:fill="auto"/>
            <w:tcMar>
              <w:top w:w="0" w:type="dxa"/>
              <w:left w:w="108" w:type="dxa"/>
              <w:bottom w:w="0" w:type="dxa"/>
              <w:right w:w="108" w:type="dxa"/>
            </w:tcMar>
          </w:tcPr>
          <w:p w14:paraId="664DB0EF" w14:textId="77777777" w:rsidR="00E31BC2" w:rsidRDefault="00000000">
            <w:pPr>
              <w:pBdr>
                <w:top w:val="nil"/>
                <w:left w:val="nil"/>
                <w:bottom w:val="nil"/>
                <w:right w:val="nil"/>
                <w:between w:val="nil"/>
              </w:pBdr>
              <w:spacing w:after="0" w:line="256"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740" w:type="dxa"/>
            <w:gridSpan w:val="2"/>
            <w:shd w:val="clear" w:color="auto" w:fill="auto"/>
            <w:tcMar>
              <w:top w:w="0" w:type="dxa"/>
              <w:left w:w="108" w:type="dxa"/>
              <w:bottom w:w="0" w:type="dxa"/>
              <w:right w:w="108" w:type="dxa"/>
            </w:tcMar>
          </w:tcPr>
          <w:p w14:paraId="4D899C76" w14:textId="77777777" w:rsidR="00E31BC2" w:rsidRDefault="00000000">
            <w:pPr>
              <w:pBdr>
                <w:top w:val="nil"/>
                <w:left w:val="nil"/>
                <w:bottom w:val="nil"/>
                <w:right w:val="nil"/>
                <w:between w:val="nil"/>
              </w:pBdr>
              <w:spacing w:after="0" w:line="259" w:lineRule="auto"/>
              <w:jc w:val="center"/>
              <w:rPr>
                <w:rFonts w:ascii="Times New Roman" w:eastAsia="Times New Roman" w:hAnsi="Times New Roman" w:cs="Times New Roman"/>
              </w:rPr>
            </w:pPr>
            <w:r>
              <w:rPr>
                <w:rFonts w:ascii="Times New Roman" w:eastAsia="Times New Roman" w:hAnsi="Times New Roman" w:cs="Times New Roman"/>
              </w:rPr>
              <w:t>100</w:t>
            </w:r>
          </w:p>
        </w:tc>
      </w:tr>
      <w:tr w:rsidR="00E31BC2" w14:paraId="46774224" w14:textId="77777777">
        <w:trPr>
          <w:jc w:val="center"/>
        </w:trPr>
        <w:tc>
          <w:tcPr>
            <w:tcW w:w="1321" w:type="dxa"/>
            <w:gridSpan w:val="3"/>
            <w:shd w:val="clear" w:color="auto" w:fill="auto"/>
            <w:tcMar>
              <w:top w:w="0" w:type="dxa"/>
              <w:left w:w="108" w:type="dxa"/>
              <w:bottom w:w="0" w:type="dxa"/>
              <w:right w:w="108" w:type="dxa"/>
            </w:tcMar>
          </w:tcPr>
          <w:p w14:paraId="5B7E6BBA" w14:textId="77777777" w:rsidR="00E31BC2" w:rsidRDefault="00E31BC2">
            <w:pPr>
              <w:pBdr>
                <w:top w:val="nil"/>
                <w:left w:val="nil"/>
                <w:bottom w:val="nil"/>
                <w:right w:val="nil"/>
                <w:between w:val="nil"/>
              </w:pBdr>
              <w:spacing w:after="0" w:line="259" w:lineRule="auto"/>
              <w:rPr>
                <w:rFonts w:ascii="Times New Roman" w:eastAsia="Times New Roman" w:hAnsi="Times New Roman" w:cs="Times New Roman"/>
                <w:b/>
              </w:rPr>
            </w:pPr>
          </w:p>
        </w:tc>
        <w:tc>
          <w:tcPr>
            <w:tcW w:w="1335" w:type="dxa"/>
            <w:shd w:val="clear" w:color="auto" w:fill="auto"/>
            <w:tcMar>
              <w:top w:w="0" w:type="dxa"/>
              <w:left w:w="108" w:type="dxa"/>
              <w:bottom w:w="0" w:type="dxa"/>
              <w:right w:w="108" w:type="dxa"/>
            </w:tcMar>
          </w:tcPr>
          <w:p w14:paraId="1BF795CA" w14:textId="77777777" w:rsidR="00E31BC2" w:rsidRDefault="00E31BC2">
            <w:pPr>
              <w:pBdr>
                <w:top w:val="nil"/>
                <w:left w:val="nil"/>
                <w:bottom w:val="nil"/>
                <w:right w:val="nil"/>
                <w:between w:val="nil"/>
              </w:pBdr>
              <w:spacing w:after="0" w:line="259" w:lineRule="auto"/>
              <w:jc w:val="center"/>
              <w:rPr>
                <w:rFonts w:ascii="Times New Roman" w:eastAsia="Times New Roman" w:hAnsi="Times New Roman" w:cs="Times New Roman"/>
              </w:rPr>
            </w:pPr>
          </w:p>
        </w:tc>
        <w:tc>
          <w:tcPr>
            <w:tcW w:w="6960" w:type="dxa"/>
            <w:gridSpan w:val="6"/>
            <w:shd w:val="clear" w:color="auto" w:fill="auto"/>
            <w:tcMar>
              <w:top w:w="0" w:type="dxa"/>
              <w:left w:w="108" w:type="dxa"/>
              <w:bottom w:w="0" w:type="dxa"/>
              <w:right w:w="108" w:type="dxa"/>
            </w:tcMar>
          </w:tcPr>
          <w:p w14:paraId="043A2A59" w14:textId="77777777" w:rsidR="00E31BC2" w:rsidRDefault="00000000">
            <w:pPr>
              <w:pBdr>
                <w:top w:val="nil"/>
                <w:left w:val="nil"/>
                <w:bottom w:val="nil"/>
                <w:right w:val="nil"/>
                <w:between w:val="nil"/>
              </w:pBdr>
              <w:spacing w:after="0" w:line="259" w:lineRule="auto"/>
              <w:jc w:val="center"/>
              <w:rPr>
                <w:rFonts w:ascii="Times New Roman" w:eastAsia="Times New Roman" w:hAnsi="Times New Roman" w:cs="Times New Roman"/>
                <w:b/>
              </w:rPr>
            </w:pPr>
            <w:r>
              <w:rPr>
                <w:rFonts w:ascii="Times New Roman" w:eastAsia="Times New Roman" w:hAnsi="Times New Roman" w:cs="Times New Roman"/>
                <w:b/>
              </w:rPr>
              <w:t>Credits: 3</w:t>
            </w:r>
          </w:p>
        </w:tc>
      </w:tr>
      <w:tr w:rsidR="00E31BC2" w14:paraId="456C8981" w14:textId="77777777">
        <w:trPr>
          <w:jc w:val="center"/>
        </w:trPr>
        <w:tc>
          <w:tcPr>
            <w:tcW w:w="9616" w:type="dxa"/>
            <w:gridSpan w:val="10"/>
            <w:shd w:val="clear" w:color="auto" w:fill="auto"/>
            <w:tcMar>
              <w:top w:w="0" w:type="dxa"/>
              <w:left w:w="108" w:type="dxa"/>
              <w:bottom w:w="0" w:type="dxa"/>
              <w:right w:w="108" w:type="dxa"/>
            </w:tcMar>
          </w:tcPr>
          <w:p w14:paraId="6831468D" w14:textId="77777777" w:rsidR="00E31BC2" w:rsidRDefault="00E31BC2">
            <w:pPr>
              <w:pBdr>
                <w:top w:val="nil"/>
                <w:left w:val="nil"/>
                <w:bottom w:val="nil"/>
                <w:right w:val="nil"/>
                <w:between w:val="nil"/>
              </w:pBdr>
              <w:spacing w:after="0" w:line="259" w:lineRule="auto"/>
              <w:rPr>
                <w:rFonts w:ascii="Times New Roman" w:eastAsia="Times New Roman" w:hAnsi="Times New Roman" w:cs="Times New Roman"/>
                <w:b/>
              </w:rPr>
            </w:pPr>
          </w:p>
        </w:tc>
      </w:tr>
      <w:tr w:rsidR="00E31BC2" w14:paraId="198CF519" w14:textId="77777777">
        <w:trPr>
          <w:jc w:val="center"/>
        </w:trPr>
        <w:tc>
          <w:tcPr>
            <w:tcW w:w="9616" w:type="dxa"/>
            <w:gridSpan w:val="10"/>
            <w:shd w:val="clear" w:color="auto" w:fill="DBEEF3"/>
            <w:tcMar>
              <w:top w:w="0" w:type="dxa"/>
              <w:left w:w="108" w:type="dxa"/>
              <w:bottom w:w="0" w:type="dxa"/>
              <w:right w:w="108" w:type="dxa"/>
            </w:tcMar>
          </w:tcPr>
          <w:p w14:paraId="6FE4047C" w14:textId="77777777" w:rsidR="00E31BC2" w:rsidRDefault="00000000">
            <w:pPr>
              <w:pBdr>
                <w:top w:val="nil"/>
                <w:left w:val="nil"/>
                <w:bottom w:val="nil"/>
                <w:right w:val="nil"/>
                <w:between w:val="nil"/>
              </w:pBdr>
              <w:spacing w:after="0" w:line="259" w:lineRule="auto"/>
              <w:jc w:val="center"/>
              <w:rPr>
                <w:rFonts w:ascii="Times New Roman" w:eastAsia="Times New Roman" w:hAnsi="Times New Roman" w:cs="Times New Roman"/>
                <w:b/>
              </w:rPr>
            </w:pPr>
            <w:r>
              <w:rPr>
                <w:rFonts w:ascii="Times New Roman" w:eastAsia="Times New Roman" w:hAnsi="Times New Roman" w:cs="Times New Roman"/>
                <w:b/>
              </w:rPr>
              <w:t>Course Objectives</w:t>
            </w:r>
          </w:p>
        </w:tc>
      </w:tr>
      <w:tr w:rsidR="00E31BC2" w14:paraId="0A44F717" w14:textId="77777777">
        <w:trPr>
          <w:jc w:val="center"/>
        </w:trPr>
        <w:tc>
          <w:tcPr>
            <w:tcW w:w="711" w:type="dxa"/>
            <w:shd w:val="clear" w:color="auto" w:fill="auto"/>
            <w:tcMar>
              <w:top w:w="0" w:type="dxa"/>
              <w:left w:w="108" w:type="dxa"/>
              <w:bottom w:w="0" w:type="dxa"/>
              <w:right w:w="108" w:type="dxa"/>
            </w:tcMar>
            <w:vAlign w:val="center"/>
          </w:tcPr>
          <w:p w14:paraId="4FA370DC"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905" w:type="dxa"/>
            <w:gridSpan w:val="9"/>
            <w:shd w:val="clear" w:color="auto" w:fill="auto"/>
            <w:tcMar>
              <w:top w:w="0" w:type="dxa"/>
              <w:left w:w="108" w:type="dxa"/>
              <w:bottom w:w="0" w:type="dxa"/>
              <w:right w:w="108" w:type="dxa"/>
            </w:tcMar>
          </w:tcPr>
          <w:p w14:paraId="4C2D8B47"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train the students </w:t>
            </w:r>
            <w:proofErr w:type="gramStart"/>
            <w:r>
              <w:rPr>
                <w:rFonts w:ascii="Times New Roman" w:eastAsia="Times New Roman" w:hAnsi="Times New Roman" w:cs="Times New Roman"/>
                <w:color w:val="000000"/>
              </w:rPr>
              <w:t>in the area of</w:t>
            </w:r>
            <w:proofErr w:type="gramEnd"/>
            <w:r>
              <w:rPr>
                <w:rFonts w:ascii="Times New Roman" w:eastAsia="Times New Roman" w:hAnsi="Times New Roman" w:cs="Times New Roman"/>
                <w:color w:val="000000"/>
              </w:rPr>
              <w:t xml:space="preserve"> instrumentation, automation and control.</w:t>
            </w:r>
          </w:p>
        </w:tc>
      </w:tr>
      <w:tr w:rsidR="00E31BC2" w14:paraId="4C5B8BC2" w14:textId="77777777">
        <w:trPr>
          <w:jc w:val="center"/>
        </w:trPr>
        <w:tc>
          <w:tcPr>
            <w:tcW w:w="711" w:type="dxa"/>
            <w:shd w:val="clear" w:color="auto" w:fill="auto"/>
            <w:tcMar>
              <w:top w:w="0" w:type="dxa"/>
              <w:left w:w="108" w:type="dxa"/>
              <w:bottom w:w="0" w:type="dxa"/>
              <w:right w:w="108" w:type="dxa"/>
            </w:tcMar>
            <w:vAlign w:val="center"/>
          </w:tcPr>
          <w:p w14:paraId="12C7EE19"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 2</w:t>
            </w:r>
          </w:p>
        </w:tc>
        <w:tc>
          <w:tcPr>
            <w:tcW w:w="8905" w:type="dxa"/>
            <w:gridSpan w:val="9"/>
            <w:shd w:val="clear" w:color="auto" w:fill="auto"/>
            <w:tcMar>
              <w:top w:w="0" w:type="dxa"/>
              <w:left w:w="108" w:type="dxa"/>
              <w:bottom w:w="0" w:type="dxa"/>
              <w:right w:w="108" w:type="dxa"/>
            </w:tcMar>
          </w:tcPr>
          <w:p w14:paraId="1B05E62A"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get the basic knowledge and practical experience in instrumentation, </w:t>
            </w:r>
            <w:proofErr w:type="gramStart"/>
            <w:r>
              <w:rPr>
                <w:rFonts w:ascii="Times New Roman" w:eastAsia="Times New Roman" w:hAnsi="Times New Roman" w:cs="Times New Roman"/>
                <w:color w:val="000000"/>
              </w:rPr>
              <w:t>automation</w:t>
            </w:r>
            <w:proofErr w:type="gramEnd"/>
            <w:r>
              <w:rPr>
                <w:rFonts w:ascii="Times New Roman" w:eastAsia="Times New Roman" w:hAnsi="Times New Roman" w:cs="Times New Roman"/>
                <w:color w:val="000000"/>
              </w:rPr>
              <w:t xml:space="preserve"> and control area and to work more effectively in manufacturing, process and automation industries</w:t>
            </w:r>
          </w:p>
        </w:tc>
      </w:tr>
      <w:tr w:rsidR="00E31BC2" w14:paraId="7DFDC8A2" w14:textId="77777777">
        <w:trPr>
          <w:trHeight w:val="521"/>
          <w:jc w:val="center"/>
        </w:trPr>
        <w:tc>
          <w:tcPr>
            <w:tcW w:w="711" w:type="dxa"/>
            <w:shd w:val="clear" w:color="auto" w:fill="auto"/>
            <w:tcMar>
              <w:top w:w="0" w:type="dxa"/>
              <w:left w:w="108" w:type="dxa"/>
              <w:bottom w:w="0" w:type="dxa"/>
              <w:right w:w="108" w:type="dxa"/>
            </w:tcMar>
            <w:vAlign w:val="center"/>
          </w:tcPr>
          <w:p w14:paraId="6F0D7BA6"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3</w:t>
            </w:r>
          </w:p>
        </w:tc>
        <w:tc>
          <w:tcPr>
            <w:tcW w:w="8905" w:type="dxa"/>
            <w:gridSpan w:val="9"/>
            <w:shd w:val="clear" w:color="auto" w:fill="auto"/>
            <w:tcMar>
              <w:top w:w="0" w:type="dxa"/>
              <w:left w:w="108" w:type="dxa"/>
              <w:bottom w:w="0" w:type="dxa"/>
              <w:right w:w="108" w:type="dxa"/>
            </w:tcMar>
          </w:tcPr>
          <w:p w14:paraId="734D77E7" w14:textId="77777777" w:rsidR="00E31BC2" w:rsidRDefault="00000000">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get the knowledge of various elements of industrial automation – CAD/CAM, sensors, pneumatics, </w:t>
            </w:r>
            <w:proofErr w:type="gramStart"/>
            <w:r>
              <w:rPr>
                <w:rFonts w:ascii="Times New Roman" w:eastAsia="Times New Roman" w:hAnsi="Times New Roman" w:cs="Times New Roman"/>
                <w:color w:val="000000"/>
              </w:rPr>
              <w:t>hydraulics</w:t>
            </w:r>
            <w:proofErr w:type="gramEnd"/>
            <w:r>
              <w:rPr>
                <w:rFonts w:ascii="Times New Roman" w:eastAsia="Times New Roman" w:hAnsi="Times New Roman" w:cs="Times New Roman"/>
                <w:color w:val="000000"/>
              </w:rPr>
              <w:t xml:space="preserve"> and CNC.</w:t>
            </w:r>
          </w:p>
        </w:tc>
      </w:tr>
      <w:tr w:rsidR="00E31BC2" w14:paraId="0010C938" w14:textId="77777777">
        <w:trPr>
          <w:jc w:val="center"/>
        </w:trPr>
        <w:tc>
          <w:tcPr>
            <w:tcW w:w="9616" w:type="dxa"/>
            <w:gridSpan w:val="10"/>
            <w:shd w:val="clear" w:color="auto" w:fill="auto"/>
            <w:tcMar>
              <w:top w:w="0" w:type="dxa"/>
              <w:left w:w="108" w:type="dxa"/>
              <w:bottom w:w="0" w:type="dxa"/>
              <w:right w:w="108" w:type="dxa"/>
            </w:tcMar>
            <w:vAlign w:val="center"/>
          </w:tcPr>
          <w:p w14:paraId="0C06E877" w14:textId="77777777" w:rsidR="00E31BC2" w:rsidRDefault="00E31BC2">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E31BC2" w14:paraId="79A7AEEB" w14:textId="77777777">
        <w:trPr>
          <w:jc w:val="center"/>
        </w:trPr>
        <w:tc>
          <w:tcPr>
            <w:tcW w:w="9616" w:type="dxa"/>
            <w:gridSpan w:val="10"/>
            <w:shd w:val="clear" w:color="auto" w:fill="DBEEF3"/>
            <w:tcMar>
              <w:top w:w="0" w:type="dxa"/>
              <w:left w:w="108" w:type="dxa"/>
              <w:bottom w:w="0" w:type="dxa"/>
              <w:right w:w="108" w:type="dxa"/>
            </w:tcMar>
          </w:tcPr>
          <w:p w14:paraId="1F040E5C"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Outcomes (CO) with Bloom’s Taxonomy Level</w:t>
            </w:r>
          </w:p>
        </w:tc>
      </w:tr>
      <w:tr w:rsidR="00E31BC2" w14:paraId="465E8D2E" w14:textId="77777777">
        <w:trPr>
          <w:jc w:val="center"/>
        </w:trPr>
        <w:tc>
          <w:tcPr>
            <w:tcW w:w="9616" w:type="dxa"/>
            <w:gridSpan w:val="10"/>
            <w:shd w:val="clear" w:color="auto" w:fill="auto"/>
            <w:tcMar>
              <w:top w:w="0" w:type="dxa"/>
              <w:left w:w="108" w:type="dxa"/>
              <w:bottom w:w="0" w:type="dxa"/>
              <w:right w:w="108" w:type="dxa"/>
            </w:tcMar>
            <w:vAlign w:val="center"/>
          </w:tcPr>
          <w:p w14:paraId="30EE707F" w14:textId="77777777" w:rsidR="00E31BC2" w:rsidRDefault="00000000">
            <w:pPr>
              <w:widowControl w:val="0"/>
              <w:pBdr>
                <w:top w:val="nil"/>
                <w:left w:val="nil"/>
                <w:bottom w:val="nil"/>
                <w:right w:val="nil"/>
                <w:between w:val="nil"/>
              </w:pBdr>
              <w:spacing w:after="0" w:line="240" w:lineRule="auto"/>
              <w:ind w:left="6"/>
              <w:rPr>
                <w:rFonts w:ascii="Times New Roman" w:eastAsia="Times New Roman" w:hAnsi="Times New Roman" w:cs="Times New Roman"/>
              </w:rPr>
            </w:pPr>
            <w:r>
              <w:rPr>
                <w:rFonts w:ascii="Times New Roman" w:eastAsia="Times New Roman" w:hAnsi="Times New Roman" w:cs="Times New Roman"/>
              </w:rPr>
              <w:t>At the end of the course, the students will be able to,</w:t>
            </w:r>
          </w:p>
        </w:tc>
      </w:tr>
      <w:tr w:rsidR="00E31BC2" w14:paraId="0E77F771" w14:textId="77777777">
        <w:trPr>
          <w:trHeight w:val="542"/>
          <w:jc w:val="center"/>
        </w:trPr>
        <w:tc>
          <w:tcPr>
            <w:tcW w:w="711" w:type="dxa"/>
            <w:shd w:val="clear" w:color="auto" w:fill="auto"/>
            <w:tcMar>
              <w:top w:w="0" w:type="dxa"/>
              <w:left w:w="108" w:type="dxa"/>
              <w:bottom w:w="0" w:type="dxa"/>
              <w:right w:w="108" w:type="dxa"/>
            </w:tcMar>
            <w:vAlign w:val="center"/>
          </w:tcPr>
          <w:p w14:paraId="345AFDC5"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rPr>
              <w:t>CO</w:t>
            </w:r>
          </w:p>
        </w:tc>
        <w:tc>
          <w:tcPr>
            <w:tcW w:w="6257" w:type="dxa"/>
            <w:gridSpan w:val="6"/>
            <w:shd w:val="clear" w:color="auto" w:fill="auto"/>
            <w:tcMar>
              <w:top w:w="0" w:type="dxa"/>
              <w:left w:w="108" w:type="dxa"/>
              <w:bottom w:w="0" w:type="dxa"/>
              <w:right w:w="108" w:type="dxa"/>
            </w:tcMar>
            <w:vAlign w:val="center"/>
          </w:tcPr>
          <w:p w14:paraId="21C6432A" w14:textId="77777777" w:rsidR="00E31BC2"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Course Outcome Statement/s</w:t>
            </w:r>
          </w:p>
        </w:tc>
        <w:tc>
          <w:tcPr>
            <w:tcW w:w="1260" w:type="dxa"/>
            <w:gridSpan w:val="2"/>
            <w:shd w:val="clear" w:color="auto" w:fill="auto"/>
            <w:vAlign w:val="center"/>
          </w:tcPr>
          <w:p w14:paraId="4E0B5881" w14:textId="77777777" w:rsidR="00E31BC2"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Bloom’s Taxonomy Level</w:t>
            </w:r>
          </w:p>
        </w:tc>
        <w:tc>
          <w:tcPr>
            <w:tcW w:w="1388" w:type="dxa"/>
            <w:shd w:val="clear" w:color="auto" w:fill="auto"/>
            <w:tcMar>
              <w:top w:w="0" w:type="dxa"/>
              <w:left w:w="108" w:type="dxa"/>
              <w:bottom w:w="0" w:type="dxa"/>
              <w:right w:w="108" w:type="dxa"/>
            </w:tcMar>
            <w:vAlign w:val="center"/>
          </w:tcPr>
          <w:p w14:paraId="244F3A30" w14:textId="77777777" w:rsidR="00E31BC2"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b/>
              </w:rPr>
              <w:t>Bloom’s Taxonomy Description</w:t>
            </w:r>
          </w:p>
        </w:tc>
      </w:tr>
      <w:tr w:rsidR="00E31BC2" w14:paraId="139737FC" w14:textId="77777777">
        <w:trPr>
          <w:trHeight w:val="542"/>
          <w:jc w:val="center"/>
        </w:trPr>
        <w:tc>
          <w:tcPr>
            <w:tcW w:w="711" w:type="dxa"/>
            <w:shd w:val="clear" w:color="auto" w:fill="auto"/>
            <w:tcMar>
              <w:top w:w="0" w:type="dxa"/>
              <w:left w:w="108" w:type="dxa"/>
              <w:bottom w:w="0" w:type="dxa"/>
              <w:right w:w="108" w:type="dxa"/>
            </w:tcMar>
          </w:tcPr>
          <w:p w14:paraId="2B5C5FC7"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CO1</w:t>
            </w:r>
          </w:p>
        </w:tc>
        <w:tc>
          <w:tcPr>
            <w:tcW w:w="6257" w:type="dxa"/>
            <w:gridSpan w:val="6"/>
            <w:shd w:val="clear" w:color="auto" w:fill="auto"/>
            <w:tcMar>
              <w:top w:w="0" w:type="dxa"/>
              <w:left w:w="108" w:type="dxa"/>
              <w:bottom w:w="0" w:type="dxa"/>
              <w:right w:w="108" w:type="dxa"/>
            </w:tcMar>
          </w:tcPr>
          <w:p w14:paraId="11D311D7" w14:textId="77777777" w:rsidR="00E31BC2"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Identify different </w:t>
            </w:r>
            <w:proofErr w:type="gramStart"/>
            <w:r>
              <w:rPr>
                <w:rFonts w:ascii="Times New Roman" w:eastAsia="Times New Roman" w:hAnsi="Times New Roman" w:cs="Times New Roman"/>
                <w:color w:val="000000"/>
              </w:rPr>
              <w:t>types</w:t>
            </w:r>
            <w:proofErr w:type="gramEnd"/>
            <w:r>
              <w:rPr>
                <w:rFonts w:ascii="Times New Roman" w:eastAsia="Times New Roman" w:hAnsi="Times New Roman" w:cs="Times New Roman"/>
                <w:color w:val="000000"/>
              </w:rPr>
              <w:t xml:space="preserve"> automation, technological and economic issues involved in automatic manufacturing of products</w:t>
            </w:r>
          </w:p>
        </w:tc>
        <w:tc>
          <w:tcPr>
            <w:tcW w:w="1260" w:type="dxa"/>
            <w:gridSpan w:val="2"/>
            <w:shd w:val="clear" w:color="auto" w:fill="auto"/>
          </w:tcPr>
          <w:p w14:paraId="69600F96" w14:textId="77777777" w:rsidR="00E31BC2"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III</w:t>
            </w:r>
          </w:p>
        </w:tc>
        <w:tc>
          <w:tcPr>
            <w:tcW w:w="1388" w:type="dxa"/>
            <w:shd w:val="clear" w:color="auto" w:fill="auto"/>
            <w:tcMar>
              <w:top w:w="0" w:type="dxa"/>
              <w:left w:w="108" w:type="dxa"/>
              <w:bottom w:w="0" w:type="dxa"/>
              <w:right w:w="108" w:type="dxa"/>
            </w:tcMar>
          </w:tcPr>
          <w:p w14:paraId="2542ED52" w14:textId="77777777" w:rsidR="00E31BC2"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Apply</w:t>
            </w:r>
          </w:p>
        </w:tc>
      </w:tr>
      <w:tr w:rsidR="00E31BC2" w14:paraId="1E8F1DDC" w14:textId="77777777">
        <w:trPr>
          <w:jc w:val="center"/>
        </w:trPr>
        <w:tc>
          <w:tcPr>
            <w:tcW w:w="711" w:type="dxa"/>
            <w:shd w:val="clear" w:color="auto" w:fill="auto"/>
            <w:tcMar>
              <w:top w:w="0" w:type="dxa"/>
              <w:left w:w="108" w:type="dxa"/>
              <w:bottom w:w="0" w:type="dxa"/>
              <w:right w:w="108" w:type="dxa"/>
            </w:tcMar>
            <w:vAlign w:val="center"/>
          </w:tcPr>
          <w:p w14:paraId="2B4B862E"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CO2</w:t>
            </w:r>
          </w:p>
        </w:tc>
        <w:tc>
          <w:tcPr>
            <w:tcW w:w="6257" w:type="dxa"/>
            <w:gridSpan w:val="6"/>
            <w:shd w:val="clear" w:color="auto" w:fill="auto"/>
            <w:tcMar>
              <w:top w:w="0" w:type="dxa"/>
              <w:left w:w="108" w:type="dxa"/>
              <w:bottom w:w="0" w:type="dxa"/>
              <w:right w:w="108" w:type="dxa"/>
            </w:tcMar>
          </w:tcPr>
          <w:p w14:paraId="0B675F11"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Interpret basic concepts of sensors and transducers into real world applications.</w:t>
            </w:r>
          </w:p>
        </w:tc>
        <w:tc>
          <w:tcPr>
            <w:tcW w:w="1260" w:type="dxa"/>
            <w:gridSpan w:val="2"/>
            <w:shd w:val="clear" w:color="auto" w:fill="auto"/>
          </w:tcPr>
          <w:p w14:paraId="17B6C62D"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w:t>
            </w:r>
          </w:p>
        </w:tc>
        <w:tc>
          <w:tcPr>
            <w:tcW w:w="1388" w:type="dxa"/>
            <w:shd w:val="clear" w:color="auto" w:fill="auto"/>
            <w:tcMar>
              <w:top w:w="0" w:type="dxa"/>
              <w:left w:w="108" w:type="dxa"/>
              <w:bottom w:w="0" w:type="dxa"/>
              <w:right w:w="108" w:type="dxa"/>
            </w:tcMar>
          </w:tcPr>
          <w:p w14:paraId="59DD6C43" w14:textId="77777777" w:rsidR="00E31BC2"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color w:val="000000"/>
              </w:rPr>
            </w:pPr>
            <w:r>
              <w:rPr>
                <w:rFonts w:ascii="Times New Roman" w:eastAsia="Times New Roman" w:hAnsi="Times New Roman" w:cs="Times New Roman"/>
                <w:color w:val="000000"/>
              </w:rPr>
              <w:t>Evaluate</w:t>
            </w:r>
          </w:p>
        </w:tc>
      </w:tr>
      <w:tr w:rsidR="00E31BC2" w14:paraId="68ED4145" w14:textId="77777777">
        <w:trPr>
          <w:jc w:val="center"/>
        </w:trPr>
        <w:tc>
          <w:tcPr>
            <w:tcW w:w="711" w:type="dxa"/>
            <w:shd w:val="clear" w:color="auto" w:fill="auto"/>
            <w:tcMar>
              <w:top w:w="0" w:type="dxa"/>
              <w:left w:w="108" w:type="dxa"/>
              <w:bottom w:w="0" w:type="dxa"/>
              <w:right w:w="108" w:type="dxa"/>
            </w:tcMar>
            <w:vAlign w:val="center"/>
          </w:tcPr>
          <w:p w14:paraId="73793A64"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CO3</w:t>
            </w:r>
          </w:p>
        </w:tc>
        <w:tc>
          <w:tcPr>
            <w:tcW w:w="6257" w:type="dxa"/>
            <w:gridSpan w:val="6"/>
            <w:shd w:val="clear" w:color="auto" w:fill="auto"/>
            <w:tcMar>
              <w:top w:w="0" w:type="dxa"/>
              <w:left w:w="108" w:type="dxa"/>
              <w:bottom w:w="0" w:type="dxa"/>
              <w:right w:w="108" w:type="dxa"/>
            </w:tcMar>
          </w:tcPr>
          <w:p w14:paraId="0CC1F462"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Classify the major components used in automation such as commonly used sensors and </w:t>
            </w:r>
            <w:proofErr w:type="spellStart"/>
            <w:r>
              <w:rPr>
                <w:rFonts w:ascii="Times New Roman" w:eastAsia="Times New Roman" w:hAnsi="Times New Roman" w:cs="Times New Roman"/>
                <w:color w:val="000000"/>
              </w:rPr>
              <w:t>analyze</w:t>
            </w:r>
            <w:proofErr w:type="spellEnd"/>
            <w:r>
              <w:rPr>
                <w:rFonts w:ascii="Times New Roman" w:eastAsia="Times New Roman" w:hAnsi="Times New Roman" w:cs="Times New Roman"/>
                <w:color w:val="000000"/>
              </w:rPr>
              <w:t xml:space="preserve"> common techniques for sensor interfacing and protection circuits</w:t>
            </w:r>
          </w:p>
        </w:tc>
        <w:tc>
          <w:tcPr>
            <w:tcW w:w="1260" w:type="dxa"/>
            <w:gridSpan w:val="2"/>
            <w:shd w:val="clear" w:color="auto" w:fill="auto"/>
          </w:tcPr>
          <w:p w14:paraId="07C9165E"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IV</w:t>
            </w:r>
          </w:p>
        </w:tc>
        <w:tc>
          <w:tcPr>
            <w:tcW w:w="1388" w:type="dxa"/>
            <w:shd w:val="clear" w:color="auto" w:fill="auto"/>
            <w:tcMar>
              <w:top w:w="0" w:type="dxa"/>
              <w:left w:w="108" w:type="dxa"/>
              <w:bottom w:w="0" w:type="dxa"/>
              <w:right w:w="108" w:type="dxa"/>
            </w:tcMar>
          </w:tcPr>
          <w:p w14:paraId="486BC18E" w14:textId="77777777" w:rsidR="00E31BC2" w:rsidRDefault="00000000">
            <w:pPr>
              <w:widowControl w:val="0"/>
              <w:pBdr>
                <w:top w:val="nil"/>
                <w:left w:val="nil"/>
                <w:bottom w:val="nil"/>
                <w:right w:val="nil"/>
                <w:between w:val="nil"/>
              </w:pBdr>
              <w:spacing w:after="0" w:line="240" w:lineRule="auto"/>
              <w:ind w:left="6"/>
              <w:jc w:val="center"/>
              <w:rPr>
                <w:rFonts w:ascii="Times New Roman" w:eastAsia="Times New Roman" w:hAnsi="Times New Roman" w:cs="Times New Roman"/>
              </w:rPr>
            </w:pPr>
            <w:proofErr w:type="spellStart"/>
            <w:r>
              <w:rPr>
                <w:rFonts w:ascii="Times New Roman" w:eastAsia="Times New Roman" w:hAnsi="Times New Roman" w:cs="Times New Roman"/>
              </w:rPr>
              <w:t>Analyze</w:t>
            </w:r>
            <w:proofErr w:type="spellEnd"/>
          </w:p>
        </w:tc>
      </w:tr>
      <w:tr w:rsidR="00E31BC2" w14:paraId="71F7C14C" w14:textId="77777777">
        <w:trPr>
          <w:jc w:val="center"/>
        </w:trPr>
        <w:tc>
          <w:tcPr>
            <w:tcW w:w="9616" w:type="dxa"/>
            <w:gridSpan w:val="10"/>
            <w:shd w:val="clear" w:color="auto" w:fill="auto"/>
            <w:tcMar>
              <w:top w:w="0" w:type="dxa"/>
              <w:left w:w="108" w:type="dxa"/>
              <w:bottom w:w="0" w:type="dxa"/>
              <w:right w:w="108" w:type="dxa"/>
            </w:tcMar>
          </w:tcPr>
          <w:p w14:paraId="70EDE85A" w14:textId="77777777" w:rsidR="00E31BC2" w:rsidRDefault="00E31BC2">
            <w:pPr>
              <w:pBdr>
                <w:top w:val="nil"/>
                <w:left w:val="nil"/>
                <w:bottom w:val="nil"/>
                <w:right w:val="nil"/>
                <w:between w:val="nil"/>
              </w:pBdr>
              <w:spacing w:after="0" w:line="259" w:lineRule="auto"/>
              <w:rPr>
                <w:rFonts w:ascii="Times New Roman" w:eastAsia="Times New Roman" w:hAnsi="Times New Roman" w:cs="Times New Roman"/>
              </w:rPr>
            </w:pPr>
          </w:p>
        </w:tc>
      </w:tr>
      <w:tr w:rsidR="00E31BC2" w14:paraId="2EFEF101" w14:textId="77777777">
        <w:trPr>
          <w:jc w:val="center"/>
        </w:trPr>
        <w:tc>
          <w:tcPr>
            <w:tcW w:w="1021" w:type="dxa"/>
            <w:gridSpan w:val="2"/>
            <w:shd w:val="clear" w:color="auto" w:fill="DBEEF3"/>
            <w:tcMar>
              <w:top w:w="0" w:type="dxa"/>
              <w:left w:w="108" w:type="dxa"/>
              <w:bottom w:w="0" w:type="dxa"/>
              <w:right w:w="108" w:type="dxa"/>
            </w:tcMar>
          </w:tcPr>
          <w:p w14:paraId="48BF8382" w14:textId="77777777" w:rsidR="00E31BC2" w:rsidRDefault="00000000">
            <w:pPr>
              <w:pBdr>
                <w:top w:val="nil"/>
                <w:left w:val="nil"/>
                <w:bottom w:val="nil"/>
                <w:right w:val="nil"/>
                <w:between w:val="nil"/>
              </w:pBdr>
              <w:spacing w:after="0" w:line="259" w:lineRule="auto"/>
              <w:jc w:val="center"/>
              <w:rPr>
                <w:rFonts w:ascii="Times New Roman" w:eastAsia="Times New Roman" w:hAnsi="Times New Roman" w:cs="Times New Roman"/>
                <w:b/>
              </w:rPr>
            </w:pPr>
            <w:r>
              <w:rPr>
                <w:rFonts w:ascii="Times New Roman" w:eastAsia="Times New Roman" w:hAnsi="Times New Roman" w:cs="Times New Roman"/>
                <w:b/>
              </w:rPr>
              <w:t>Module</w:t>
            </w:r>
          </w:p>
        </w:tc>
        <w:tc>
          <w:tcPr>
            <w:tcW w:w="7207" w:type="dxa"/>
            <w:gridSpan w:val="7"/>
            <w:shd w:val="clear" w:color="auto" w:fill="DBEEF3"/>
            <w:tcMar>
              <w:top w:w="0" w:type="dxa"/>
              <w:left w:w="108" w:type="dxa"/>
              <w:bottom w:w="0" w:type="dxa"/>
              <w:right w:w="108" w:type="dxa"/>
            </w:tcMar>
          </w:tcPr>
          <w:p w14:paraId="7624F8A7" w14:textId="77777777" w:rsidR="00E31BC2" w:rsidRDefault="00000000">
            <w:pPr>
              <w:pBdr>
                <w:top w:val="nil"/>
                <w:left w:val="nil"/>
                <w:bottom w:val="nil"/>
                <w:right w:val="nil"/>
                <w:between w:val="nil"/>
              </w:pBdr>
              <w:spacing w:after="0" w:line="259" w:lineRule="auto"/>
              <w:jc w:val="center"/>
              <w:rPr>
                <w:rFonts w:ascii="Times New Roman" w:eastAsia="Times New Roman" w:hAnsi="Times New Roman" w:cs="Times New Roman"/>
                <w:b/>
              </w:rPr>
            </w:pPr>
            <w:r>
              <w:rPr>
                <w:rFonts w:ascii="Times New Roman" w:eastAsia="Times New Roman" w:hAnsi="Times New Roman" w:cs="Times New Roman"/>
                <w:b/>
              </w:rPr>
              <w:t>Module Contents</w:t>
            </w:r>
          </w:p>
        </w:tc>
        <w:tc>
          <w:tcPr>
            <w:tcW w:w="1388" w:type="dxa"/>
            <w:shd w:val="clear" w:color="auto" w:fill="DBEEF3"/>
            <w:tcMar>
              <w:top w:w="0" w:type="dxa"/>
              <w:left w:w="108" w:type="dxa"/>
              <w:bottom w:w="0" w:type="dxa"/>
              <w:right w:w="108" w:type="dxa"/>
            </w:tcMar>
          </w:tcPr>
          <w:p w14:paraId="03640420" w14:textId="77777777" w:rsidR="00E31BC2" w:rsidRDefault="00000000">
            <w:pPr>
              <w:pBdr>
                <w:top w:val="nil"/>
                <w:left w:val="nil"/>
                <w:bottom w:val="nil"/>
                <w:right w:val="nil"/>
                <w:between w:val="nil"/>
              </w:pBdr>
              <w:spacing w:after="0" w:line="259" w:lineRule="auto"/>
              <w:jc w:val="center"/>
              <w:rPr>
                <w:rFonts w:ascii="Times New Roman" w:eastAsia="Times New Roman" w:hAnsi="Times New Roman" w:cs="Times New Roman"/>
                <w:b/>
              </w:rPr>
            </w:pPr>
            <w:r>
              <w:rPr>
                <w:rFonts w:ascii="Times New Roman" w:eastAsia="Times New Roman" w:hAnsi="Times New Roman" w:cs="Times New Roman"/>
                <w:b/>
              </w:rPr>
              <w:t>Hours</w:t>
            </w:r>
          </w:p>
        </w:tc>
      </w:tr>
      <w:tr w:rsidR="00E31BC2" w14:paraId="0466CAB3" w14:textId="77777777">
        <w:trPr>
          <w:jc w:val="center"/>
        </w:trPr>
        <w:tc>
          <w:tcPr>
            <w:tcW w:w="1021" w:type="dxa"/>
            <w:gridSpan w:val="2"/>
            <w:shd w:val="clear" w:color="auto" w:fill="auto"/>
            <w:tcMar>
              <w:top w:w="0" w:type="dxa"/>
              <w:left w:w="108" w:type="dxa"/>
              <w:bottom w:w="0" w:type="dxa"/>
              <w:right w:w="108" w:type="dxa"/>
            </w:tcMar>
            <w:vAlign w:val="center"/>
          </w:tcPr>
          <w:p w14:paraId="057081BE"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w:t>
            </w:r>
          </w:p>
        </w:tc>
        <w:tc>
          <w:tcPr>
            <w:tcW w:w="7207" w:type="dxa"/>
            <w:gridSpan w:val="7"/>
            <w:shd w:val="clear" w:color="auto" w:fill="auto"/>
            <w:tcMar>
              <w:top w:w="0" w:type="dxa"/>
              <w:left w:w="108" w:type="dxa"/>
              <w:bottom w:w="0" w:type="dxa"/>
              <w:right w:w="108" w:type="dxa"/>
            </w:tcMar>
          </w:tcPr>
          <w:p w14:paraId="482E0959"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10202"/>
                <w:sz w:val="24"/>
                <w:szCs w:val="24"/>
              </w:rPr>
              <w:t>Introduction to Automation</w:t>
            </w:r>
            <w:r>
              <w:rPr>
                <w:rFonts w:ascii="Times New Roman" w:eastAsia="Times New Roman" w:hAnsi="Times New Roman" w:cs="Times New Roman"/>
                <w:color w:val="000000"/>
              </w:rPr>
              <w:t xml:space="preserve"> </w:t>
            </w:r>
          </w:p>
          <w:p w14:paraId="2929856F"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Introduction: Reason of automation, Current trends, classification and types of automation, Application of automation, Goals of automation, </w:t>
            </w:r>
            <w:proofErr w:type="gramStart"/>
            <w:r>
              <w:rPr>
                <w:rFonts w:ascii="Times New Roman" w:eastAsia="Times New Roman" w:hAnsi="Times New Roman" w:cs="Times New Roman"/>
                <w:color w:val="000000"/>
              </w:rPr>
              <w:t>Low cost</w:t>
            </w:r>
            <w:proofErr w:type="gramEnd"/>
            <w:r>
              <w:rPr>
                <w:rFonts w:ascii="Times New Roman" w:eastAsia="Times New Roman" w:hAnsi="Times New Roman" w:cs="Times New Roman"/>
                <w:color w:val="000000"/>
              </w:rPr>
              <w:t xml:space="preserve"> automation, Current emphases in automation, Issues for automation in factory operation, Ten strategies for automation.</w:t>
            </w:r>
          </w:p>
        </w:tc>
        <w:tc>
          <w:tcPr>
            <w:tcW w:w="1388" w:type="dxa"/>
            <w:shd w:val="clear" w:color="auto" w:fill="auto"/>
            <w:tcMar>
              <w:top w:w="0" w:type="dxa"/>
              <w:left w:w="108" w:type="dxa"/>
              <w:bottom w:w="0" w:type="dxa"/>
              <w:right w:w="108" w:type="dxa"/>
            </w:tcMar>
            <w:vAlign w:val="center"/>
          </w:tcPr>
          <w:p w14:paraId="38F0AE98"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E31BC2" w14:paraId="47C8F254" w14:textId="77777777">
        <w:trPr>
          <w:jc w:val="center"/>
        </w:trPr>
        <w:tc>
          <w:tcPr>
            <w:tcW w:w="1021" w:type="dxa"/>
            <w:gridSpan w:val="2"/>
            <w:shd w:val="clear" w:color="auto" w:fill="auto"/>
            <w:tcMar>
              <w:top w:w="0" w:type="dxa"/>
              <w:left w:w="108" w:type="dxa"/>
              <w:bottom w:w="0" w:type="dxa"/>
              <w:right w:w="108" w:type="dxa"/>
            </w:tcMar>
            <w:vAlign w:val="center"/>
          </w:tcPr>
          <w:p w14:paraId="767AE175"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II</w:t>
            </w:r>
          </w:p>
        </w:tc>
        <w:tc>
          <w:tcPr>
            <w:tcW w:w="7207" w:type="dxa"/>
            <w:gridSpan w:val="7"/>
            <w:shd w:val="clear" w:color="auto" w:fill="auto"/>
            <w:tcMar>
              <w:top w:w="0" w:type="dxa"/>
              <w:left w:w="108" w:type="dxa"/>
              <w:bottom w:w="0" w:type="dxa"/>
              <w:right w:w="108" w:type="dxa"/>
            </w:tcMar>
          </w:tcPr>
          <w:p w14:paraId="63283AB1"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NC and CNC</w:t>
            </w:r>
            <w:r>
              <w:rPr>
                <w:rFonts w:ascii="Times New Roman" w:eastAsia="Times New Roman" w:hAnsi="Times New Roman" w:cs="Times New Roman"/>
                <w:color w:val="000000"/>
              </w:rPr>
              <w:t xml:space="preserve"> </w:t>
            </w:r>
          </w:p>
          <w:p w14:paraId="19607570"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10202"/>
                <w:sz w:val="24"/>
                <w:szCs w:val="24"/>
              </w:rPr>
            </w:pPr>
            <w:r>
              <w:rPr>
                <w:rFonts w:ascii="Times New Roman" w:eastAsia="Times New Roman" w:hAnsi="Times New Roman" w:cs="Times New Roman"/>
                <w:color w:val="000000"/>
              </w:rPr>
              <w:t>Rigid automation: Part handling, Machine tools. Flexible automation: Computer control of Machine Tools and Machining Centres, NC and NC part programming, CNC-Adaptive Control, Automated Material handling. Assembly, Flexible fixturing.</w:t>
            </w:r>
          </w:p>
        </w:tc>
        <w:tc>
          <w:tcPr>
            <w:tcW w:w="1388" w:type="dxa"/>
            <w:shd w:val="clear" w:color="auto" w:fill="auto"/>
            <w:tcMar>
              <w:top w:w="0" w:type="dxa"/>
              <w:left w:w="108" w:type="dxa"/>
              <w:bottom w:w="0" w:type="dxa"/>
              <w:right w:w="108" w:type="dxa"/>
            </w:tcMar>
            <w:vAlign w:val="center"/>
          </w:tcPr>
          <w:p w14:paraId="24861B10"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E31BC2" w14:paraId="7236A0A6" w14:textId="77777777">
        <w:trPr>
          <w:jc w:val="center"/>
        </w:trPr>
        <w:tc>
          <w:tcPr>
            <w:tcW w:w="1021" w:type="dxa"/>
            <w:gridSpan w:val="2"/>
            <w:shd w:val="clear" w:color="auto" w:fill="auto"/>
            <w:tcMar>
              <w:top w:w="0" w:type="dxa"/>
              <w:left w:w="108" w:type="dxa"/>
              <w:bottom w:w="0" w:type="dxa"/>
              <w:right w:w="108" w:type="dxa"/>
            </w:tcMar>
            <w:vAlign w:val="center"/>
          </w:tcPr>
          <w:p w14:paraId="03055F3B"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III</w:t>
            </w:r>
          </w:p>
        </w:tc>
        <w:tc>
          <w:tcPr>
            <w:tcW w:w="7207" w:type="dxa"/>
            <w:gridSpan w:val="7"/>
            <w:shd w:val="clear" w:color="auto" w:fill="auto"/>
            <w:tcMar>
              <w:top w:w="0" w:type="dxa"/>
              <w:left w:w="108" w:type="dxa"/>
              <w:bottom w:w="0" w:type="dxa"/>
              <w:right w:w="108" w:type="dxa"/>
            </w:tcMar>
          </w:tcPr>
          <w:p w14:paraId="0022FE54"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10202"/>
                <w:sz w:val="24"/>
                <w:szCs w:val="24"/>
              </w:rPr>
            </w:pPr>
            <w:r>
              <w:rPr>
                <w:rFonts w:ascii="Times New Roman" w:eastAsia="Times New Roman" w:hAnsi="Times New Roman" w:cs="Times New Roman"/>
                <w:b/>
                <w:color w:val="010202"/>
                <w:sz w:val="24"/>
                <w:szCs w:val="24"/>
              </w:rPr>
              <w:t>Computer Aided design</w:t>
            </w:r>
          </w:p>
          <w:p w14:paraId="59839038" w14:textId="77777777" w:rsidR="00E31BC2" w:rsidRDefault="00000000">
            <w:pPr>
              <w:spacing w:after="0" w:line="240" w:lineRule="auto"/>
              <w:jc w:val="both"/>
              <w:rPr>
                <w:color w:val="010202"/>
              </w:rPr>
            </w:pPr>
            <w:r>
              <w:rPr>
                <w:rFonts w:ascii="Times New Roman" w:eastAsia="Times New Roman" w:hAnsi="Times New Roman" w:cs="Times New Roman"/>
              </w:rPr>
              <w:t xml:space="preserve">Computer Aided Design: Fundamentals of CAD - Hardware in CAD-Computer Graphics Software and Data Base, Geometric </w:t>
            </w:r>
            <w:proofErr w:type="spellStart"/>
            <w:r>
              <w:rPr>
                <w:rFonts w:ascii="Times New Roman" w:eastAsia="Times New Roman" w:hAnsi="Times New Roman" w:cs="Times New Roman"/>
              </w:rPr>
              <w:t>modeling</w:t>
            </w:r>
            <w:proofErr w:type="spellEnd"/>
            <w:r>
              <w:rPr>
                <w:rFonts w:ascii="Times New Roman" w:eastAsia="Times New Roman" w:hAnsi="Times New Roman" w:cs="Times New Roman"/>
              </w:rPr>
              <w:t xml:space="preserve"> for downstream applications and analysis methods; Computer Aided Manufacturing: CNC technology, CNC Adaptive Control</w:t>
            </w:r>
          </w:p>
        </w:tc>
        <w:tc>
          <w:tcPr>
            <w:tcW w:w="1388" w:type="dxa"/>
            <w:shd w:val="clear" w:color="auto" w:fill="auto"/>
            <w:tcMar>
              <w:top w:w="0" w:type="dxa"/>
              <w:left w:w="108" w:type="dxa"/>
              <w:bottom w:w="0" w:type="dxa"/>
              <w:right w:w="108" w:type="dxa"/>
            </w:tcMar>
            <w:vAlign w:val="center"/>
          </w:tcPr>
          <w:p w14:paraId="27408B8E"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r>
      <w:tr w:rsidR="00E31BC2" w14:paraId="4B539ED6" w14:textId="77777777">
        <w:trPr>
          <w:jc w:val="center"/>
        </w:trPr>
        <w:tc>
          <w:tcPr>
            <w:tcW w:w="1021" w:type="dxa"/>
            <w:gridSpan w:val="2"/>
            <w:shd w:val="clear" w:color="auto" w:fill="auto"/>
            <w:tcMar>
              <w:top w:w="0" w:type="dxa"/>
              <w:left w:w="108" w:type="dxa"/>
              <w:bottom w:w="0" w:type="dxa"/>
              <w:right w:w="108" w:type="dxa"/>
            </w:tcMar>
            <w:vAlign w:val="center"/>
          </w:tcPr>
          <w:p w14:paraId="34BDE6E2"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IV</w:t>
            </w:r>
          </w:p>
        </w:tc>
        <w:tc>
          <w:tcPr>
            <w:tcW w:w="7207" w:type="dxa"/>
            <w:gridSpan w:val="7"/>
            <w:shd w:val="clear" w:color="auto" w:fill="auto"/>
            <w:tcMar>
              <w:top w:w="0" w:type="dxa"/>
              <w:left w:w="108" w:type="dxa"/>
              <w:bottom w:w="0" w:type="dxa"/>
              <w:right w:w="108" w:type="dxa"/>
            </w:tcMar>
          </w:tcPr>
          <w:p w14:paraId="744F3933"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Automation Elements</w:t>
            </w:r>
          </w:p>
          <w:p w14:paraId="1E525636"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Low cost</w:t>
            </w:r>
            <w:proofErr w:type="gramEnd"/>
            <w:r>
              <w:rPr>
                <w:rFonts w:ascii="Times New Roman" w:eastAsia="Times New Roman" w:hAnsi="Times New Roman" w:cs="Times New Roman"/>
                <w:color w:val="000000"/>
              </w:rPr>
              <w:t xml:space="preserve"> automation: Mechanical &amp; Electro mechanical Systems, Pneumatics and Hydraulics, Illustrative Examples and case studies.</w:t>
            </w:r>
          </w:p>
        </w:tc>
        <w:tc>
          <w:tcPr>
            <w:tcW w:w="1388" w:type="dxa"/>
            <w:shd w:val="clear" w:color="auto" w:fill="auto"/>
            <w:tcMar>
              <w:top w:w="0" w:type="dxa"/>
              <w:left w:w="108" w:type="dxa"/>
              <w:bottom w:w="0" w:type="dxa"/>
              <w:right w:w="108" w:type="dxa"/>
            </w:tcMar>
            <w:vAlign w:val="center"/>
          </w:tcPr>
          <w:p w14:paraId="57C212AF"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r>
      <w:tr w:rsidR="00E31BC2" w14:paraId="49017F5C" w14:textId="77777777">
        <w:trPr>
          <w:jc w:val="center"/>
        </w:trPr>
        <w:tc>
          <w:tcPr>
            <w:tcW w:w="1021" w:type="dxa"/>
            <w:gridSpan w:val="2"/>
            <w:shd w:val="clear" w:color="auto" w:fill="auto"/>
            <w:tcMar>
              <w:top w:w="0" w:type="dxa"/>
              <w:left w:w="108" w:type="dxa"/>
              <w:bottom w:w="0" w:type="dxa"/>
              <w:right w:w="108" w:type="dxa"/>
            </w:tcMar>
            <w:vAlign w:val="center"/>
          </w:tcPr>
          <w:p w14:paraId="62015AB9" w14:textId="77777777" w:rsidR="00E31BC2" w:rsidRDefault="00000000">
            <w:pPr>
              <w:widowControl w:val="0"/>
              <w:pBdr>
                <w:top w:val="nil"/>
                <w:left w:val="nil"/>
                <w:bottom w:val="nil"/>
                <w:right w:val="nil"/>
                <w:between w:val="nil"/>
              </w:pBdr>
              <w:spacing w:after="0" w:line="240" w:lineRule="auto"/>
              <w:ind w:left="6"/>
              <w:jc w:val="center"/>
              <w:rPr>
                <w:rFonts w:ascii="Times New Roman" w:eastAsia="Times New Roman" w:hAnsi="Times New Roman" w:cs="Times New Roman"/>
              </w:rPr>
            </w:pPr>
            <w:r>
              <w:rPr>
                <w:rFonts w:ascii="Times New Roman" w:eastAsia="Times New Roman" w:hAnsi="Times New Roman" w:cs="Times New Roman"/>
              </w:rPr>
              <w:t>V</w:t>
            </w:r>
          </w:p>
        </w:tc>
        <w:tc>
          <w:tcPr>
            <w:tcW w:w="7207" w:type="dxa"/>
            <w:gridSpan w:val="7"/>
            <w:shd w:val="clear" w:color="auto" w:fill="auto"/>
            <w:tcMar>
              <w:top w:w="0" w:type="dxa"/>
              <w:left w:w="108" w:type="dxa"/>
              <w:bottom w:w="0" w:type="dxa"/>
              <w:right w:w="108" w:type="dxa"/>
            </w:tcMar>
          </w:tcPr>
          <w:p w14:paraId="69024305"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Sensors and Processors </w:t>
            </w:r>
            <w:r>
              <w:rPr>
                <w:rFonts w:ascii="Times New Roman" w:eastAsia="Times New Roman" w:hAnsi="Times New Roman" w:cs="Times New Roman"/>
                <w:color w:val="000000"/>
              </w:rPr>
              <w:t xml:space="preserve"> </w:t>
            </w:r>
          </w:p>
          <w:p w14:paraId="16D21287"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Introduction, Sensor and transducers, Sensor technology, Selection of Transducers, Classification of sensors and transducers, History of Microprocessor, Programmable logic controller, Working of PLC.</w:t>
            </w:r>
          </w:p>
        </w:tc>
        <w:tc>
          <w:tcPr>
            <w:tcW w:w="1388" w:type="dxa"/>
            <w:shd w:val="clear" w:color="auto" w:fill="auto"/>
            <w:tcMar>
              <w:top w:w="0" w:type="dxa"/>
              <w:left w:w="108" w:type="dxa"/>
              <w:bottom w:w="0" w:type="dxa"/>
              <w:right w:w="108" w:type="dxa"/>
            </w:tcMar>
            <w:vAlign w:val="center"/>
          </w:tcPr>
          <w:p w14:paraId="141D7440"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r>
      <w:tr w:rsidR="00E31BC2" w14:paraId="461A146E" w14:textId="77777777">
        <w:trPr>
          <w:jc w:val="center"/>
        </w:trPr>
        <w:tc>
          <w:tcPr>
            <w:tcW w:w="1021" w:type="dxa"/>
            <w:gridSpan w:val="2"/>
            <w:shd w:val="clear" w:color="auto" w:fill="auto"/>
            <w:tcMar>
              <w:top w:w="0" w:type="dxa"/>
              <w:left w:w="108" w:type="dxa"/>
              <w:bottom w:w="0" w:type="dxa"/>
              <w:right w:w="108" w:type="dxa"/>
            </w:tcMar>
            <w:vAlign w:val="center"/>
          </w:tcPr>
          <w:p w14:paraId="597FCA88"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VI</w:t>
            </w:r>
          </w:p>
        </w:tc>
        <w:tc>
          <w:tcPr>
            <w:tcW w:w="7207" w:type="dxa"/>
            <w:gridSpan w:val="7"/>
            <w:shd w:val="clear" w:color="auto" w:fill="auto"/>
            <w:tcMar>
              <w:top w:w="0" w:type="dxa"/>
              <w:left w:w="108" w:type="dxa"/>
              <w:bottom w:w="0" w:type="dxa"/>
              <w:right w:w="108" w:type="dxa"/>
            </w:tcMar>
          </w:tcPr>
          <w:p w14:paraId="1689A2A5"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Modelling and Simulation</w:t>
            </w:r>
            <w:r>
              <w:rPr>
                <w:rFonts w:ascii="Times New Roman" w:eastAsia="Times New Roman" w:hAnsi="Times New Roman" w:cs="Times New Roman"/>
                <w:color w:val="000000"/>
              </w:rPr>
              <w:t xml:space="preserve"> </w:t>
            </w:r>
          </w:p>
          <w:p w14:paraId="3931423F" w14:textId="77777777" w:rsidR="00E31BC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Introduction to Modelling and Simulation: Product design, process route modelling, Optimization techniques, Case studies &amp; industrial applications</w:t>
            </w:r>
          </w:p>
        </w:tc>
        <w:tc>
          <w:tcPr>
            <w:tcW w:w="1388" w:type="dxa"/>
            <w:shd w:val="clear" w:color="auto" w:fill="auto"/>
            <w:tcMar>
              <w:top w:w="0" w:type="dxa"/>
              <w:left w:w="108" w:type="dxa"/>
              <w:bottom w:w="0" w:type="dxa"/>
              <w:right w:w="108" w:type="dxa"/>
            </w:tcMar>
            <w:vAlign w:val="center"/>
          </w:tcPr>
          <w:p w14:paraId="31C74E78"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E31BC2" w14:paraId="06D19D99" w14:textId="77777777">
        <w:trPr>
          <w:jc w:val="center"/>
        </w:trPr>
        <w:tc>
          <w:tcPr>
            <w:tcW w:w="9616" w:type="dxa"/>
            <w:gridSpan w:val="10"/>
            <w:shd w:val="clear" w:color="auto" w:fill="auto"/>
            <w:tcMar>
              <w:top w:w="0" w:type="dxa"/>
              <w:left w:w="108" w:type="dxa"/>
              <w:bottom w:w="0" w:type="dxa"/>
              <w:right w:w="108" w:type="dxa"/>
            </w:tcMar>
          </w:tcPr>
          <w:p w14:paraId="718E9AB2" w14:textId="77777777" w:rsidR="00E31BC2"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tc>
      </w:tr>
      <w:tr w:rsidR="00E31BC2" w14:paraId="7DAEE6C6" w14:textId="77777777">
        <w:trPr>
          <w:jc w:val="center"/>
        </w:trPr>
        <w:tc>
          <w:tcPr>
            <w:tcW w:w="9616" w:type="dxa"/>
            <w:gridSpan w:val="10"/>
            <w:shd w:val="clear" w:color="auto" w:fill="DBEEF3"/>
            <w:tcMar>
              <w:top w:w="0" w:type="dxa"/>
              <w:left w:w="108" w:type="dxa"/>
              <w:bottom w:w="0" w:type="dxa"/>
              <w:right w:w="108" w:type="dxa"/>
            </w:tcMar>
          </w:tcPr>
          <w:p w14:paraId="32979EAB" w14:textId="77777777" w:rsidR="00E31BC2" w:rsidRDefault="00000000">
            <w:pPr>
              <w:widowControl w:val="0"/>
              <w:pBdr>
                <w:top w:val="nil"/>
                <w:left w:val="nil"/>
                <w:bottom w:val="nil"/>
                <w:right w:val="nil"/>
                <w:between w:val="nil"/>
              </w:pBdr>
              <w:spacing w:after="0" w:line="240" w:lineRule="auto"/>
              <w:ind w:left="6"/>
              <w:jc w:val="center"/>
              <w:rPr>
                <w:rFonts w:ascii="Times New Roman" w:eastAsia="Times New Roman" w:hAnsi="Times New Roman" w:cs="Times New Roman"/>
                <w:b/>
              </w:rPr>
            </w:pPr>
            <w:proofErr w:type="gramStart"/>
            <w:r>
              <w:rPr>
                <w:rFonts w:ascii="Times New Roman" w:eastAsia="Times New Roman" w:hAnsi="Times New Roman" w:cs="Times New Roman"/>
                <w:b/>
              </w:rPr>
              <w:t>Text Books</w:t>
            </w:r>
            <w:proofErr w:type="gramEnd"/>
          </w:p>
        </w:tc>
      </w:tr>
      <w:tr w:rsidR="00E31BC2" w14:paraId="35752DBA" w14:textId="77777777">
        <w:trPr>
          <w:jc w:val="center"/>
        </w:trPr>
        <w:tc>
          <w:tcPr>
            <w:tcW w:w="711" w:type="dxa"/>
            <w:shd w:val="clear" w:color="auto" w:fill="auto"/>
            <w:tcMar>
              <w:top w:w="0" w:type="dxa"/>
              <w:left w:w="108" w:type="dxa"/>
              <w:bottom w:w="0" w:type="dxa"/>
              <w:right w:w="108" w:type="dxa"/>
            </w:tcMar>
            <w:vAlign w:val="center"/>
          </w:tcPr>
          <w:p w14:paraId="39D84645"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905" w:type="dxa"/>
            <w:gridSpan w:val="9"/>
            <w:shd w:val="clear" w:color="auto" w:fill="auto"/>
            <w:tcMar>
              <w:top w:w="0" w:type="dxa"/>
              <w:left w:w="108" w:type="dxa"/>
              <w:bottom w:w="0" w:type="dxa"/>
              <w:right w:w="108" w:type="dxa"/>
            </w:tcMar>
          </w:tcPr>
          <w:p w14:paraId="390CA726" w14:textId="77777777" w:rsidR="00E31BC2"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rPr>
            </w:pPr>
            <w:r>
              <w:rPr>
                <w:rFonts w:ascii="Times New Roman" w:eastAsia="Times New Roman" w:hAnsi="Times New Roman" w:cs="Times New Roman"/>
              </w:rPr>
              <w:t>Mikell P. Groover, “Automation, Production systems and computer integrated manufacturing”, Prentice Hall,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edition, 2019.</w:t>
            </w:r>
          </w:p>
        </w:tc>
      </w:tr>
      <w:tr w:rsidR="00E31BC2" w14:paraId="31ADECD8" w14:textId="77777777">
        <w:trPr>
          <w:jc w:val="center"/>
        </w:trPr>
        <w:tc>
          <w:tcPr>
            <w:tcW w:w="711" w:type="dxa"/>
            <w:shd w:val="clear" w:color="auto" w:fill="auto"/>
            <w:tcMar>
              <w:top w:w="0" w:type="dxa"/>
              <w:left w:w="108" w:type="dxa"/>
              <w:bottom w:w="0" w:type="dxa"/>
              <w:right w:w="108" w:type="dxa"/>
            </w:tcMar>
            <w:vAlign w:val="center"/>
          </w:tcPr>
          <w:p w14:paraId="6B681900"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905" w:type="dxa"/>
            <w:gridSpan w:val="9"/>
            <w:shd w:val="clear" w:color="auto" w:fill="auto"/>
            <w:tcMar>
              <w:top w:w="0" w:type="dxa"/>
              <w:left w:w="108" w:type="dxa"/>
              <w:bottom w:w="0" w:type="dxa"/>
              <w:right w:w="108" w:type="dxa"/>
            </w:tcMar>
          </w:tcPr>
          <w:p w14:paraId="13940C70" w14:textId="77777777" w:rsidR="00E31BC2"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rPr>
            </w:pPr>
            <w:proofErr w:type="spellStart"/>
            <w:r>
              <w:rPr>
                <w:rFonts w:ascii="Times New Roman" w:eastAsia="Times New Roman" w:hAnsi="Times New Roman" w:cs="Times New Roman"/>
              </w:rPr>
              <w:t>Serope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Kalpakjain</w:t>
            </w:r>
            <w:proofErr w:type="spellEnd"/>
            <w:r>
              <w:rPr>
                <w:rFonts w:ascii="Times New Roman" w:eastAsia="Times New Roman" w:hAnsi="Times New Roman" w:cs="Times New Roman"/>
              </w:rPr>
              <w:t xml:space="preserve"> and Steven R. Schmid, “Manufacturing Engineering and Technology”, 7</w:t>
            </w:r>
            <w:proofErr w:type="gramStart"/>
            <w:r>
              <w:rPr>
                <w:rFonts w:ascii="Times New Roman" w:eastAsia="Times New Roman" w:hAnsi="Times New Roman" w:cs="Times New Roman"/>
                <w:vertAlign w:val="superscript"/>
              </w:rPr>
              <w:t>th</w:t>
            </w:r>
            <w:r>
              <w:rPr>
                <w:rFonts w:ascii="Times New Roman" w:eastAsia="Times New Roman" w:hAnsi="Times New Roman" w:cs="Times New Roman"/>
              </w:rPr>
              <w:t xml:space="preserve">  edition</w:t>
            </w:r>
            <w:proofErr w:type="gramEnd"/>
            <w:r>
              <w:rPr>
                <w:rFonts w:ascii="Times New Roman" w:eastAsia="Times New Roman" w:hAnsi="Times New Roman" w:cs="Times New Roman"/>
              </w:rPr>
              <w:t>, Pearson, 2014.</w:t>
            </w:r>
          </w:p>
        </w:tc>
      </w:tr>
      <w:tr w:rsidR="00E31BC2" w14:paraId="5057BC75" w14:textId="77777777">
        <w:trPr>
          <w:jc w:val="center"/>
        </w:trPr>
        <w:tc>
          <w:tcPr>
            <w:tcW w:w="711" w:type="dxa"/>
            <w:shd w:val="clear" w:color="auto" w:fill="auto"/>
            <w:tcMar>
              <w:top w:w="0" w:type="dxa"/>
              <w:left w:w="108" w:type="dxa"/>
              <w:bottom w:w="0" w:type="dxa"/>
              <w:right w:w="108" w:type="dxa"/>
            </w:tcMar>
            <w:vAlign w:val="center"/>
          </w:tcPr>
          <w:p w14:paraId="7863F13C"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905" w:type="dxa"/>
            <w:gridSpan w:val="9"/>
            <w:shd w:val="clear" w:color="auto" w:fill="auto"/>
            <w:tcMar>
              <w:top w:w="0" w:type="dxa"/>
              <w:left w:w="108" w:type="dxa"/>
              <w:bottom w:w="0" w:type="dxa"/>
              <w:right w:w="108" w:type="dxa"/>
            </w:tcMar>
          </w:tcPr>
          <w:p w14:paraId="2D2A71AD" w14:textId="77777777" w:rsidR="00E31BC2"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rPr>
            </w:pPr>
            <w:r>
              <w:rPr>
                <w:rFonts w:ascii="Times New Roman" w:eastAsia="Times New Roman" w:hAnsi="Times New Roman" w:cs="Times New Roman"/>
              </w:rPr>
              <w:t xml:space="preserve">Ibrahim </w:t>
            </w:r>
            <w:proofErr w:type="spellStart"/>
            <w:r>
              <w:rPr>
                <w:rFonts w:ascii="Times New Roman" w:eastAsia="Times New Roman" w:hAnsi="Times New Roman" w:cs="Times New Roman"/>
              </w:rPr>
              <w:t>Zeid</w:t>
            </w:r>
            <w:proofErr w:type="spellEnd"/>
            <w:r>
              <w:rPr>
                <w:rFonts w:ascii="Times New Roman" w:eastAsia="Times New Roman" w:hAnsi="Times New Roman" w:cs="Times New Roman"/>
              </w:rPr>
              <w:t>, CAD/</w:t>
            </w:r>
            <w:proofErr w:type="gramStart"/>
            <w:r>
              <w:rPr>
                <w:rFonts w:ascii="Times New Roman" w:eastAsia="Times New Roman" w:hAnsi="Times New Roman" w:cs="Times New Roman"/>
              </w:rPr>
              <w:t>CAM :</w:t>
            </w:r>
            <w:proofErr w:type="gramEnd"/>
            <w:r>
              <w:rPr>
                <w:rFonts w:ascii="Times New Roman" w:eastAsia="Times New Roman" w:hAnsi="Times New Roman" w:cs="Times New Roman"/>
              </w:rPr>
              <w:t xml:space="preserve"> Theory &amp; Practice, 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edition, 25 June 2009.</w:t>
            </w:r>
          </w:p>
        </w:tc>
      </w:tr>
      <w:tr w:rsidR="00E31BC2" w14:paraId="191E77F5" w14:textId="77777777">
        <w:trPr>
          <w:jc w:val="center"/>
        </w:trPr>
        <w:tc>
          <w:tcPr>
            <w:tcW w:w="9616" w:type="dxa"/>
            <w:gridSpan w:val="10"/>
            <w:shd w:val="clear" w:color="auto" w:fill="auto"/>
            <w:tcMar>
              <w:top w:w="0" w:type="dxa"/>
              <w:left w:w="108" w:type="dxa"/>
              <w:bottom w:w="0" w:type="dxa"/>
              <w:right w:w="108" w:type="dxa"/>
            </w:tcMar>
          </w:tcPr>
          <w:p w14:paraId="50E5C0B3" w14:textId="77777777" w:rsidR="00E31BC2" w:rsidRDefault="00E31BC2">
            <w:pPr>
              <w:pBdr>
                <w:top w:val="nil"/>
                <w:left w:val="nil"/>
                <w:bottom w:val="nil"/>
                <w:right w:val="nil"/>
                <w:between w:val="nil"/>
              </w:pBdr>
              <w:spacing w:after="0" w:line="259" w:lineRule="auto"/>
              <w:rPr>
                <w:rFonts w:ascii="Times New Roman" w:eastAsia="Times New Roman" w:hAnsi="Times New Roman" w:cs="Times New Roman"/>
              </w:rPr>
            </w:pPr>
          </w:p>
        </w:tc>
      </w:tr>
      <w:tr w:rsidR="00E31BC2" w14:paraId="556F24FF" w14:textId="77777777">
        <w:trPr>
          <w:jc w:val="center"/>
        </w:trPr>
        <w:tc>
          <w:tcPr>
            <w:tcW w:w="9616" w:type="dxa"/>
            <w:gridSpan w:val="10"/>
            <w:shd w:val="clear" w:color="auto" w:fill="DBEEF3"/>
            <w:tcMar>
              <w:top w:w="0" w:type="dxa"/>
              <w:left w:w="108" w:type="dxa"/>
              <w:bottom w:w="0" w:type="dxa"/>
              <w:right w:w="108" w:type="dxa"/>
            </w:tcMar>
          </w:tcPr>
          <w:p w14:paraId="40ECBF2E" w14:textId="77777777" w:rsidR="00E31BC2" w:rsidRDefault="00000000">
            <w:pPr>
              <w:widowControl w:val="0"/>
              <w:pBdr>
                <w:top w:val="nil"/>
                <w:left w:val="nil"/>
                <w:bottom w:val="nil"/>
                <w:right w:val="nil"/>
                <w:between w:val="nil"/>
              </w:pBdr>
              <w:spacing w:after="0" w:line="240" w:lineRule="auto"/>
              <w:ind w:left="6"/>
              <w:jc w:val="center"/>
              <w:rPr>
                <w:rFonts w:ascii="Times New Roman" w:eastAsia="Times New Roman" w:hAnsi="Times New Roman" w:cs="Times New Roman"/>
                <w:b/>
              </w:rPr>
            </w:pPr>
            <w:r>
              <w:rPr>
                <w:rFonts w:ascii="Times New Roman" w:eastAsia="Times New Roman" w:hAnsi="Times New Roman" w:cs="Times New Roman"/>
                <w:b/>
              </w:rPr>
              <w:t>References</w:t>
            </w:r>
          </w:p>
        </w:tc>
      </w:tr>
      <w:tr w:rsidR="00E31BC2" w14:paraId="2E7C74AF" w14:textId="77777777">
        <w:trPr>
          <w:jc w:val="center"/>
        </w:trPr>
        <w:tc>
          <w:tcPr>
            <w:tcW w:w="711" w:type="dxa"/>
            <w:shd w:val="clear" w:color="auto" w:fill="auto"/>
            <w:tcMar>
              <w:top w:w="0" w:type="dxa"/>
              <w:left w:w="108" w:type="dxa"/>
              <w:bottom w:w="0" w:type="dxa"/>
              <w:right w:w="108" w:type="dxa"/>
            </w:tcMar>
            <w:vAlign w:val="center"/>
          </w:tcPr>
          <w:p w14:paraId="23EB29F3"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905" w:type="dxa"/>
            <w:gridSpan w:val="9"/>
            <w:shd w:val="clear" w:color="auto" w:fill="auto"/>
            <w:tcMar>
              <w:top w:w="0" w:type="dxa"/>
              <w:left w:w="108" w:type="dxa"/>
              <w:bottom w:w="0" w:type="dxa"/>
              <w:right w:w="108" w:type="dxa"/>
            </w:tcMar>
          </w:tcPr>
          <w:p w14:paraId="0FB5048E" w14:textId="77777777" w:rsidR="00E31BC2"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rPr>
            </w:pPr>
            <w:r>
              <w:rPr>
                <w:rFonts w:ascii="Times New Roman" w:eastAsia="Times New Roman" w:hAnsi="Times New Roman" w:cs="Times New Roman"/>
              </w:rPr>
              <w:t xml:space="preserve">Yoram </w:t>
            </w:r>
            <w:proofErr w:type="spellStart"/>
            <w:r>
              <w:rPr>
                <w:rFonts w:ascii="Times New Roman" w:eastAsia="Times New Roman" w:hAnsi="Times New Roman" w:cs="Times New Roman"/>
              </w:rPr>
              <w:t>Koren</w:t>
            </w:r>
            <w:proofErr w:type="spellEnd"/>
            <w:r>
              <w:rPr>
                <w:rFonts w:ascii="Times New Roman" w:eastAsia="Times New Roman" w:hAnsi="Times New Roman" w:cs="Times New Roman"/>
              </w:rPr>
              <w:t>, “Computer control of manufacturing system”, McGraw Hill, 1</w:t>
            </w:r>
            <w:proofErr w:type="gramStart"/>
            <w:r>
              <w:rPr>
                <w:rFonts w:ascii="Times New Roman" w:eastAsia="Times New Roman" w:hAnsi="Times New Roman" w:cs="Times New Roman"/>
                <w:vertAlign w:val="superscript"/>
              </w:rPr>
              <w:t>st</w:t>
            </w:r>
            <w:r>
              <w:rPr>
                <w:rFonts w:ascii="Times New Roman" w:eastAsia="Times New Roman" w:hAnsi="Times New Roman" w:cs="Times New Roman"/>
              </w:rPr>
              <w:t xml:space="preserve">  edition</w:t>
            </w:r>
            <w:proofErr w:type="gramEnd"/>
            <w:r>
              <w:rPr>
                <w:rFonts w:ascii="Times New Roman" w:eastAsia="Times New Roman" w:hAnsi="Times New Roman" w:cs="Times New Roman"/>
              </w:rPr>
              <w:t>, 2017</w:t>
            </w:r>
          </w:p>
        </w:tc>
      </w:tr>
      <w:tr w:rsidR="00E31BC2" w14:paraId="36EB661F" w14:textId="77777777">
        <w:trPr>
          <w:jc w:val="center"/>
        </w:trPr>
        <w:tc>
          <w:tcPr>
            <w:tcW w:w="711" w:type="dxa"/>
            <w:shd w:val="clear" w:color="auto" w:fill="auto"/>
            <w:tcMar>
              <w:top w:w="0" w:type="dxa"/>
              <w:left w:w="108" w:type="dxa"/>
              <w:bottom w:w="0" w:type="dxa"/>
              <w:right w:w="108" w:type="dxa"/>
            </w:tcMar>
            <w:vAlign w:val="center"/>
          </w:tcPr>
          <w:p w14:paraId="779520C8"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905" w:type="dxa"/>
            <w:gridSpan w:val="9"/>
            <w:shd w:val="clear" w:color="auto" w:fill="auto"/>
            <w:tcMar>
              <w:top w:w="0" w:type="dxa"/>
              <w:left w:w="108" w:type="dxa"/>
              <w:bottom w:w="0" w:type="dxa"/>
              <w:right w:w="108" w:type="dxa"/>
            </w:tcMar>
          </w:tcPr>
          <w:p w14:paraId="2F17963D" w14:textId="77777777" w:rsidR="00E31BC2"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rPr>
            </w:pPr>
            <w:r>
              <w:rPr>
                <w:rFonts w:ascii="Times New Roman" w:eastAsia="Times New Roman" w:hAnsi="Times New Roman" w:cs="Times New Roman"/>
              </w:rPr>
              <w:t>Webb and Reis, “Programmable Logic Controller – Principles and Applications”, Prentice Hall of India, 5</w:t>
            </w:r>
            <w:proofErr w:type="gramStart"/>
            <w:r>
              <w:rPr>
                <w:rFonts w:ascii="Times New Roman" w:eastAsia="Times New Roman" w:hAnsi="Times New Roman" w:cs="Times New Roman"/>
                <w:vertAlign w:val="superscript"/>
              </w:rPr>
              <w:t>th</w:t>
            </w:r>
            <w:r>
              <w:rPr>
                <w:rFonts w:ascii="Times New Roman" w:eastAsia="Times New Roman" w:hAnsi="Times New Roman" w:cs="Times New Roman"/>
              </w:rPr>
              <w:t xml:space="preserve">  Edition</w:t>
            </w:r>
            <w:proofErr w:type="gramEnd"/>
            <w:r>
              <w:rPr>
                <w:rFonts w:ascii="Times New Roman" w:eastAsia="Times New Roman" w:hAnsi="Times New Roman" w:cs="Times New Roman"/>
              </w:rPr>
              <w:t>, 2002</w:t>
            </w:r>
          </w:p>
        </w:tc>
      </w:tr>
      <w:tr w:rsidR="00E31BC2" w14:paraId="529B2C77" w14:textId="77777777">
        <w:trPr>
          <w:jc w:val="center"/>
        </w:trPr>
        <w:tc>
          <w:tcPr>
            <w:tcW w:w="711" w:type="dxa"/>
            <w:shd w:val="clear" w:color="auto" w:fill="auto"/>
            <w:tcMar>
              <w:top w:w="0" w:type="dxa"/>
              <w:left w:w="108" w:type="dxa"/>
              <w:bottom w:w="0" w:type="dxa"/>
              <w:right w:w="108" w:type="dxa"/>
            </w:tcMar>
            <w:vAlign w:val="center"/>
          </w:tcPr>
          <w:p w14:paraId="7FB9836E"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905" w:type="dxa"/>
            <w:gridSpan w:val="9"/>
            <w:shd w:val="clear" w:color="auto" w:fill="auto"/>
            <w:tcMar>
              <w:top w:w="0" w:type="dxa"/>
              <w:left w:w="108" w:type="dxa"/>
              <w:bottom w:w="0" w:type="dxa"/>
              <w:right w:w="108" w:type="dxa"/>
            </w:tcMar>
          </w:tcPr>
          <w:p w14:paraId="0AF420CE" w14:textId="77777777" w:rsidR="00E31BC2"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rPr>
            </w:pPr>
            <w:r>
              <w:rPr>
                <w:rFonts w:ascii="Times New Roman" w:eastAsia="Times New Roman" w:hAnsi="Times New Roman" w:cs="Times New Roman"/>
              </w:rPr>
              <w:t>Kolk R.A. and Shetty Devdas, “Mechatronics System Design”, Thomson Learning, 2007, 3</w:t>
            </w:r>
            <w:proofErr w:type="gramStart"/>
            <w:r>
              <w:rPr>
                <w:rFonts w:ascii="Times New Roman" w:eastAsia="Times New Roman" w:hAnsi="Times New Roman" w:cs="Times New Roman"/>
                <w:vertAlign w:val="superscript"/>
              </w:rPr>
              <w:t>rd</w:t>
            </w:r>
            <w:r>
              <w:rPr>
                <w:rFonts w:ascii="Times New Roman" w:eastAsia="Times New Roman" w:hAnsi="Times New Roman" w:cs="Times New Roman"/>
              </w:rPr>
              <w:t xml:space="preserve">  Edition</w:t>
            </w:r>
            <w:proofErr w:type="gramEnd"/>
          </w:p>
        </w:tc>
      </w:tr>
      <w:tr w:rsidR="00E31BC2" w14:paraId="460FDA37" w14:textId="77777777">
        <w:trPr>
          <w:jc w:val="center"/>
        </w:trPr>
        <w:tc>
          <w:tcPr>
            <w:tcW w:w="9616" w:type="dxa"/>
            <w:gridSpan w:val="10"/>
            <w:shd w:val="clear" w:color="auto" w:fill="auto"/>
            <w:tcMar>
              <w:top w:w="0" w:type="dxa"/>
              <w:left w:w="108" w:type="dxa"/>
              <w:bottom w:w="0" w:type="dxa"/>
              <w:right w:w="108" w:type="dxa"/>
            </w:tcMar>
          </w:tcPr>
          <w:p w14:paraId="2605C2D3" w14:textId="77777777" w:rsidR="00E31BC2" w:rsidRDefault="00E31BC2">
            <w:pPr>
              <w:pBdr>
                <w:top w:val="nil"/>
                <w:left w:val="nil"/>
                <w:bottom w:val="nil"/>
                <w:right w:val="nil"/>
                <w:between w:val="nil"/>
              </w:pBdr>
              <w:spacing w:after="0" w:line="259" w:lineRule="auto"/>
              <w:rPr>
                <w:rFonts w:ascii="Times New Roman" w:eastAsia="Times New Roman" w:hAnsi="Times New Roman" w:cs="Times New Roman"/>
              </w:rPr>
            </w:pPr>
          </w:p>
        </w:tc>
      </w:tr>
      <w:tr w:rsidR="00E31BC2" w14:paraId="6F44F33A" w14:textId="77777777">
        <w:trPr>
          <w:jc w:val="center"/>
        </w:trPr>
        <w:tc>
          <w:tcPr>
            <w:tcW w:w="9616" w:type="dxa"/>
            <w:gridSpan w:val="10"/>
            <w:shd w:val="clear" w:color="auto" w:fill="DBEEF3"/>
            <w:tcMar>
              <w:top w:w="0" w:type="dxa"/>
              <w:left w:w="108" w:type="dxa"/>
              <w:bottom w:w="0" w:type="dxa"/>
              <w:right w:w="108" w:type="dxa"/>
            </w:tcMar>
          </w:tcPr>
          <w:p w14:paraId="69334758" w14:textId="77777777" w:rsidR="00E31BC2" w:rsidRDefault="00000000">
            <w:pPr>
              <w:widowControl w:val="0"/>
              <w:pBdr>
                <w:top w:val="nil"/>
                <w:left w:val="nil"/>
                <w:bottom w:val="nil"/>
                <w:right w:val="nil"/>
                <w:between w:val="nil"/>
              </w:pBdr>
              <w:spacing w:after="0" w:line="240" w:lineRule="auto"/>
              <w:ind w:left="6"/>
              <w:jc w:val="center"/>
              <w:rPr>
                <w:rFonts w:ascii="Times New Roman" w:eastAsia="Times New Roman" w:hAnsi="Times New Roman" w:cs="Times New Roman"/>
                <w:b/>
              </w:rPr>
            </w:pPr>
            <w:r>
              <w:rPr>
                <w:rFonts w:ascii="Times New Roman" w:eastAsia="Times New Roman" w:hAnsi="Times New Roman" w:cs="Times New Roman"/>
                <w:b/>
              </w:rPr>
              <w:t>Useful Links</w:t>
            </w:r>
          </w:p>
        </w:tc>
      </w:tr>
      <w:tr w:rsidR="00E31BC2" w14:paraId="1E6B4DF8" w14:textId="77777777">
        <w:trPr>
          <w:jc w:val="center"/>
        </w:trPr>
        <w:tc>
          <w:tcPr>
            <w:tcW w:w="711" w:type="dxa"/>
            <w:shd w:val="clear" w:color="auto" w:fill="auto"/>
            <w:tcMar>
              <w:top w:w="0" w:type="dxa"/>
              <w:left w:w="108" w:type="dxa"/>
              <w:bottom w:w="0" w:type="dxa"/>
              <w:right w:w="108" w:type="dxa"/>
            </w:tcMar>
            <w:vAlign w:val="center"/>
          </w:tcPr>
          <w:p w14:paraId="4333E65D"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905" w:type="dxa"/>
            <w:gridSpan w:val="9"/>
            <w:shd w:val="clear" w:color="auto" w:fill="auto"/>
            <w:tcMar>
              <w:top w:w="0" w:type="dxa"/>
              <w:left w:w="108" w:type="dxa"/>
              <w:bottom w:w="0" w:type="dxa"/>
              <w:right w:w="108" w:type="dxa"/>
            </w:tcMar>
          </w:tcPr>
          <w:p w14:paraId="39196603" w14:textId="77777777" w:rsidR="00E31BC2"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rPr>
            </w:pPr>
            <w:r>
              <w:rPr>
                <w:rFonts w:ascii="Times New Roman" w:eastAsia="Times New Roman" w:hAnsi="Times New Roman" w:cs="Times New Roman"/>
              </w:rPr>
              <w:t>https://nptel.ac.in/courses/112/103/112103293/</w:t>
            </w:r>
          </w:p>
        </w:tc>
      </w:tr>
      <w:tr w:rsidR="00E31BC2" w14:paraId="2CE7BF2C" w14:textId="77777777">
        <w:trPr>
          <w:jc w:val="center"/>
        </w:trPr>
        <w:tc>
          <w:tcPr>
            <w:tcW w:w="711" w:type="dxa"/>
            <w:shd w:val="clear" w:color="auto" w:fill="auto"/>
            <w:tcMar>
              <w:top w:w="0" w:type="dxa"/>
              <w:left w:w="108" w:type="dxa"/>
              <w:bottom w:w="0" w:type="dxa"/>
              <w:right w:w="108" w:type="dxa"/>
            </w:tcMar>
            <w:vAlign w:val="center"/>
          </w:tcPr>
          <w:p w14:paraId="159AE482"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905" w:type="dxa"/>
            <w:gridSpan w:val="9"/>
            <w:shd w:val="clear" w:color="auto" w:fill="auto"/>
            <w:tcMar>
              <w:top w:w="0" w:type="dxa"/>
              <w:left w:w="108" w:type="dxa"/>
              <w:bottom w:w="0" w:type="dxa"/>
              <w:right w:w="108" w:type="dxa"/>
            </w:tcMar>
          </w:tcPr>
          <w:p w14:paraId="723D18A7" w14:textId="77777777" w:rsidR="00E31BC2"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rPr>
            </w:pPr>
            <w:r>
              <w:rPr>
                <w:rFonts w:ascii="Times New Roman" w:eastAsia="Times New Roman" w:hAnsi="Times New Roman" w:cs="Times New Roman"/>
              </w:rPr>
              <w:t>https://onlinecourses.nptel.ac.in/noc20_me58/preview</w:t>
            </w:r>
          </w:p>
        </w:tc>
      </w:tr>
      <w:tr w:rsidR="00E31BC2" w14:paraId="0516D8A9" w14:textId="77777777">
        <w:trPr>
          <w:jc w:val="center"/>
        </w:trPr>
        <w:tc>
          <w:tcPr>
            <w:tcW w:w="711" w:type="dxa"/>
            <w:shd w:val="clear" w:color="auto" w:fill="auto"/>
            <w:tcMar>
              <w:top w:w="0" w:type="dxa"/>
              <w:left w:w="108" w:type="dxa"/>
              <w:bottom w:w="0" w:type="dxa"/>
              <w:right w:w="108" w:type="dxa"/>
            </w:tcMar>
            <w:vAlign w:val="center"/>
          </w:tcPr>
          <w:p w14:paraId="519DC23E"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905" w:type="dxa"/>
            <w:gridSpan w:val="9"/>
            <w:shd w:val="clear" w:color="auto" w:fill="auto"/>
            <w:tcMar>
              <w:top w:w="0" w:type="dxa"/>
              <w:left w:w="108" w:type="dxa"/>
              <w:bottom w:w="0" w:type="dxa"/>
              <w:right w:w="108" w:type="dxa"/>
            </w:tcMar>
          </w:tcPr>
          <w:p w14:paraId="2C319466" w14:textId="77777777" w:rsidR="00E31BC2"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rPr>
            </w:pPr>
            <w:r>
              <w:rPr>
                <w:rFonts w:ascii="Times New Roman" w:eastAsia="Times New Roman" w:hAnsi="Times New Roman" w:cs="Times New Roman"/>
              </w:rPr>
              <w:t>https://nptel.ac.in/courses/112/104/112104288/</w:t>
            </w:r>
          </w:p>
        </w:tc>
      </w:tr>
      <w:tr w:rsidR="00E31BC2" w14:paraId="6C1E1F8B" w14:textId="77777777">
        <w:trPr>
          <w:jc w:val="center"/>
        </w:trPr>
        <w:tc>
          <w:tcPr>
            <w:tcW w:w="711" w:type="dxa"/>
            <w:shd w:val="clear" w:color="auto" w:fill="auto"/>
            <w:tcMar>
              <w:top w:w="0" w:type="dxa"/>
              <w:left w:w="108" w:type="dxa"/>
              <w:bottom w:w="0" w:type="dxa"/>
              <w:right w:w="108" w:type="dxa"/>
            </w:tcMar>
            <w:vAlign w:val="center"/>
          </w:tcPr>
          <w:p w14:paraId="5882896F" w14:textId="77777777" w:rsidR="00E31BC2" w:rsidRDefault="00000000">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905" w:type="dxa"/>
            <w:gridSpan w:val="9"/>
            <w:shd w:val="clear" w:color="auto" w:fill="auto"/>
            <w:tcMar>
              <w:top w:w="0" w:type="dxa"/>
              <w:left w:w="108" w:type="dxa"/>
              <w:bottom w:w="0" w:type="dxa"/>
              <w:right w:w="108" w:type="dxa"/>
            </w:tcMar>
          </w:tcPr>
          <w:p w14:paraId="22DF5073" w14:textId="77777777" w:rsidR="00E31BC2" w:rsidRDefault="00000000">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rPr>
            </w:pPr>
            <w:r>
              <w:rPr>
                <w:rFonts w:ascii="Times New Roman" w:eastAsia="Times New Roman" w:hAnsi="Times New Roman" w:cs="Times New Roman"/>
              </w:rPr>
              <w:t>https://nptel.ac.in/noc/courses/noc20/SEM2/noc20-me58/</w:t>
            </w:r>
          </w:p>
        </w:tc>
      </w:tr>
    </w:tbl>
    <w:p w14:paraId="5AAD1A8B" w14:textId="77777777" w:rsidR="00E31BC2" w:rsidRDefault="00E31BC2">
      <w:pPr>
        <w:pBdr>
          <w:top w:val="nil"/>
          <w:left w:val="nil"/>
          <w:bottom w:val="nil"/>
          <w:right w:val="nil"/>
          <w:between w:val="nil"/>
        </w:pBdr>
        <w:spacing w:after="0" w:line="259" w:lineRule="auto"/>
        <w:rPr>
          <w:rFonts w:ascii="Times New Roman" w:eastAsia="Times New Roman" w:hAnsi="Times New Roman" w:cs="Times New Roman"/>
        </w:rPr>
      </w:pPr>
    </w:p>
    <w:p w14:paraId="3DE03ADC"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Civil</w:t>
      </w:r>
    </w:p>
    <w:tbl>
      <w:tblPr>
        <w:tblStyle w:val="a0"/>
        <w:tblW w:w="95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581"/>
        <w:gridCol w:w="581"/>
        <w:gridCol w:w="581"/>
        <w:gridCol w:w="580"/>
        <w:gridCol w:w="581"/>
        <w:gridCol w:w="580"/>
        <w:gridCol w:w="580"/>
        <w:gridCol w:w="581"/>
        <w:gridCol w:w="580"/>
        <w:gridCol w:w="581"/>
        <w:gridCol w:w="580"/>
        <w:gridCol w:w="580"/>
        <w:gridCol w:w="548"/>
        <w:gridCol w:w="547"/>
        <w:gridCol w:w="548"/>
      </w:tblGrid>
      <w:tr w:rsidR="00E31BC2" w14:paraId="2E35DBB2" w14:textId="77777777">
        <w:trPr>
          <w:jc w:val="center"/>
        </w:trPr>
        <w:tc>
          <w:tcPr>
            <w:tcW w:w="9584" w:type="dxa"/>
            <w:gridSpan w:val="16"/>
            <w:shd w:val="clear" w:color="auto" w:fill="FDEADA"/>
            <w:tcMar>
              <w:top w:w="0" w:type="dxa"/>
              <w:left w:w="108" w:type="dxa"/>
              <w:bottom w:w="0" w:type="dxa"/>
              <w:right w:w="108" w:type="dxa"/>
            </w:tcMar>
            <w:vAlign w:val="center"/>
          </w:tcPr>
          <w:p w14:paraId="5E3EE722"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CO-PO Mapping</w:t>
            </w:r>
          </w:p>
        </w:tc>
      </w:tr>
      <w:tr w:rsidR="00E31BC2" w14:paraId="585BC752" w14:textId="77777777">
        <w:trPr>
          <w:jc w:val="center"/>
        </w:trPr>
        <w:tc>
          <w:tcPr>
            <w:tcW w:w="975" w:type="dxa"/>
            <w:shd w:val="clear" w:color="auto" w:fill="auto"/>
            <w:tcMar>
              <w:top w:w="0" w:type="dxa"/>
              <w:left w:w="108" w:type="dxa"/>
              <w:bottom w:w="0" w:type="dxa"/>
              <w:right w:w="108" w:type="dxa"/>
            </w:tcMar>
            <w:vAlign w:val="center"/>
          </w:tcPr>
          <w:p w14:paraId="6339F50F"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b/>
                <w:sz w:val="21"/>
                <w:szCs w:val="21"/>
              </w:rPr>
            </w:pPr>
          </w:p>
        </w:tc>
        <w:tc>
          <w:tcPr>
            <w:tcW w:w="6966" w:type="dxa"/>
            <w:gridSpan w:val="12"/>
            <w:shd w:val="clear" w:color="auto" w:fill="auto"/>
            <w:tcMar>
              <w:top w:w="0" w:type="dxa"/>
              <w:left w:w="108" w:type="dxa"/>
              <w:bottom w:w="0" w:type="dxa"/>
              <w:right w:w="108" w:type="dxa"/>
            </w:tcMar>
            <w:vAlign w:val="center"/>
          </w:tcPr>
          <w:p w14:paraId="417B1F89"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Programme Outcomes (PO)</w:t>
            </w:r>
          </w:p>
        </w:tc>
        <w:tc>
          <w:tcPr>
            <w:tcW w:w="1643" w:type="dxa"/>
            <w:gridSpan w:val="3"/>
            <w:shd w:val="clear" w:color="auto" w:fill="auto"/>
            <w:tcMar>
              <w:top w:w="0" w:type="dxa"/>
              <w:left w:w="108" w:type="dxa"/>
              <w:bottom w:w="0" w:type="dxa"/>
              <w:right w:w="108" w:type="dxa"/>
            </w:tcMar>
            <w:vAlign w:val="center"/>
          </w:tcPr>
          <w:p w14:paraId="2B759181"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PSO</w:t>
            </w:r>
          </w:p>
        </w:tc>
      </w:tr>
      <w:tr w:rsidR="00E31BC2" w14:paraId="43F4E128" w14:textId="77777777">
        <w:trPr>
          <w:jc w:val="center"/>
        </w:trPr>
        <w:tc>
          <w:tcPr>
            <w:tcW w:w="975" w:type="dxa"/>
            <w:shd w:val="clear" w:color="auto" w:fill="auto"/>
            <w:tcMar>
              <w:top w:w="0" w:type="dxa"/>
              <w:left w:w="108" w:type="dxa"/>
              <w:bottom w:w="0" w:type="dxa"/>
              <w:right w:w="108" w:type="dxa"/>
            </w:tcMar>
            <w:vAlign w:val="center"/>
          </w:tcPr>
          <w:p w14:paraId="53FA7D3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b/>
                <w:sz w:val="21"/>
                <w:szCs w:val="21"/>
              </w:rPr>
            </w:pPr>
          </w:p>
        </w:tc>
        <w:tc>
          <w:tcPr>
            <w:tcW w:w="581" w:type="dxa"/>
            <w:shd w:val="clear" w:color="auto" w:fill="auto"/>
            <w:tcMar>
              <w:top w:w="0" w:type="dxa"/>
              <w:left w:w="108" w:type="dxa"/>
              <w:bottom w:w="0" w:type="dxa"/>
              <w:right w:w="108" w:type="dxa"/>
            </w:tcMar>
            <w:vAlign w:val="center"/>
          </w:tcPr>
          <w:p w14:paraId="4BA36EF1"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57E3EEF6"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5E534448"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c>
          <w:tcPr>
            <w:tcW w:w="580" w:type="dxa"/>
            <w:shd w:val="clear" w:color="auto" w:fill="auto"/>
            <w:tcMar>
              <w:top w:w="0" w:type="dxa"/>
              <w:left w:w="108" w:type="dxa"/>
              <w:bottom w:w="0" w:type="dxa"/>
              <w:right w:w="108" w:type="dxa"/>
            </w:tcMar>
            <w:vAlign w:val="center"/>
          </w:tcPr>
          <w:p w14:paraId="3B6F7418"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581" w:type="dxa"/>
            <w:shd w:val="clear" w:color="auto" w:fill="auto"/>
            <w:tcMar>
              <w:top w:w="0" w:type="dxa"/>
              <w:left w:w="108" w:type="dxa"/>
              <w:bottom w:w="0" w:type="dxa"/>
              <w:right w:w="108" w:type="dxa"/>
            </w:tcMar>
            <w:vAlign w:val="center"/>
          </w:tcPr>
          <w:p w14:paraId="3DC592D0"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580" w:type="dxa"/>
            <w:shd w:val="clear" w:color="auto" w:fill="auto"/>
            <w:tcMar>
              <w:top w:w="0" w:type="dxa"/>
              <w:left w:w="108" w:type="dxa"/>
              <w:bottom w:w="0" w:type="dxa"/>
              <w:right w:w="108" w:type="dxa"/>
            </w:tcMar>
            <w:vAlign w:val="center"/>
          </w:tcPr>
          <w:p w14:paraId="5F9E0416"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p>
        </w:tc>
        <w:tc>
          <w:tcPr>
            <w:tcW w:w="580" w:type="dxa"/>
            <w:shd w:val="clear" w:color="auto" w:fill="auto"/>
            <w:tcMar>
              <w:top w:w="0" w:type="dxa"/>
              <w:left w:w="108" w:type="dxa"/>
              <w:bottom w:w="0" w:type="dxa"/>
              <w:right w:w="108" w:type="dxa"/>
            </w:tcMar>
            <w:vAlign w:val="center"/>
          </w:tcPr>
          <w:p w14:paraId="4C0FA79E"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w:t>
            </w:r>
          </w:p>
        </w:tc>
        <w:tc>
          <w:tcPr>
            <w:tcW w:w="581" w:type="dxa"/>
            <w:shd w:val="clear" w:color="auto" w:fill="auto"/>
            <w:tcMar>
              <w:top w:w="0" w:type="dxa"/>
              <w:left w:w="108" w:type="dxa"/>
              <w:bottom w:w="0" w:type="dxa"/>
              <w:right w:w="108" w:type="dxa"/>
            </w:tcMar>
            <w:vAlign w:val="center"/>
          </w:tcPr>
          <w:p w14:paraId="0F9E3A42"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w:t>
            </w:r>
          </w:p>
        </w:tc>
        <w:tc>
          <w:tcPr>
            <w:tcW w:w="580" w:type="dxa"/>
            <w:shd w:val="clear" w:color="auto" w:fill="auto"/>
            <w:tcMar>
              <w:top w:w="0" w:type="dxa"/>
              <w:left w:w="108" w:type="dxa"/>
              <w:bottom w:w="0" w:type="dxa"/>
              <w:right w:w="108" w:type="dxa"/>
            </w:tcMar>
            <w:vAlign w:val="center"/>
          </w:tcPr>
          <w:p w14:paraId="442DB1FF"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w:t>
            </w:r>
          </w:p>
        </w:tc>
        <w:tc>
          <w:tcPr>
            <w:tcW w:w="581" w:type="dxa"/>
            <w:shd w:val="clear" w:color="auto" w:fill="auto"/>
            <w:tcMar>
              <w:top w:w="0" w:type="dxa"/>
              <w:left w:w="108" w:type="dxa"/>
              <w:bottom w:w="0" w:type="dxa"/>
              <w:right w:w="108" w:type="dxa"/>
            </w:tcMar>
            <w:vAlign w:val="center"/>
          </w:tcPr>
          <w:p w14:paraId="28124A12"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p>
        </w:tc>
        <w:tc>
          <w:tcPr>
            <w:tcW w:w="580" w:type="dxa"/>
            <w:shd w:val="clear" w:color="auto" w:fill="auto"/>
            <w:tcMar>
              <w:top w:w="0" w:type="dxa"/>
              <w:left w:w="108" w:type="dxa"/>
              <w:bottom w:w="0" w:type="dxa"/>
              <w:right w:w="108" w:type="dxa"/>
            </w:tcMar>
            <w:vAlign w:val="center"/>
          </w:tcPr>
          <w:p w14:paraId="60B0647C"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c>
          <w:tcPr>
            <w:tcW w:w="580" w:type="dxa"/>
            <w:shd w:val="clear" w:color="auto" w:fill="auto"/>
            <w:tcMar>
              <w:top w:w="0" w:type="dxa"/>
              <w:left w:w="108" w:type="dxa"/>
              <w:bottom w:w="0" w:type="dxa"/>
              <w:right w:w="108" w:type="dxa"/>
            </w:tcMar>
            <w:vAlign w:val="center"/>
          </w:tcPr>
          <w:p w14:paraId="6A0BE1FB"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w:t>
            </w:r>
          </w:p>
        </w:tc>
        <w:tc>
          <w:tcPr>
            <w:tcW w:w="548" w:type="dxa"/>
            <w:shd w:val="clear" w:color="auto" w:fill="auto"/>
            <w:tcMar>
              <w:top w:w="0" w:type="dxa"/>
              <w:left w:w="108" w:type="dxa"/>
              <w:bottom w:w="0" w:type="dxa"/>
              <w:right w:w="108" w:type="dxa"/>
            </w:tcMar>
            <w:vAlign w:val="center"/>
          </w:tcPr>
          <w:p w14:paraId="64E93A77"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47" w:type="dxa"/>
            <w:shd w:val="clear" w:color="auto" w:fill="auto"/>
            <w:tcMar>
              <w:top w:w="0" w:type="dxa"/>
              <w:left w:w="108" w:type="dxa"/>
              <w:bottom w:w="0" w:type="dxa"/>
              <w:right w:w="108" w:type="dxa"/>
            </w:tcMar>
            <w:vAlign w:val="center"/>
          </w:tcPr>
          <w:p w14:paraId="6274D0BA"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48" w:type="dxa"/>
            <w:shd w:val="clear" w:color="auto" w:fill="auto"/>
            <w:tcMar>
              <w:top w:w="0" w:type="dxa"/>
              <w:left w:w="108" w:type="dxa"/>
              <w:bottom w:w="0" w:type="dxa"/>
              <w:right w:w="108" w:type="dxa"/>
            </w:tcMar>
          </w:tcPr>
          <w:p w14:paraId="3678662F"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1D9DC69B" w14:textId="77777777">
        <w:trPr>
          <w:jc w:val="center"/>
        </w:trPr>
        <w:tc>
          <w:tcPr>
            <w:tcW w:w="975" w:type="dxa"/>
            <w:shd w:val="clear" w:color="auto" w:fill="auto"/>
            <w:tcMar>
              <w:top w:w="0" w:type="dxa"/>
              <w:left w:w="108" w:type="dxa"/>
              <w:bottom w:w="0" w:type="dxa"/>
              <w:right w:w="108" w:type="dxa"/>
            </w:tcMar>
            <w:vAlign w:val="center"/>
          </w:tcPr>
          <w:p w14:paraId="246E8B55"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CO1</w:t>
            </w:r>
          </w:p>
        </w:tc>
        <w:tc>
          <w:tcPr>
            <w:tcW w:w="581" w:type="dxa"/>
            <w:shd w:val="clear" w:color="auto" w:fill="auto"/>
            <w:tcMar>
              <w:top w:w="0" w:type="dxa"/>
              <w:left w:w="108" w:type="dxa"/>
              <w:bottom w:w="0" w:type="dxa"/>
              <w:right w:w="108" w:type="dxa"/>
            </w:tcMar>
            <w:vAlign w:val="center"/>
          </w:tcPr>
          <w:p w14:paraId="3FE40083"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28F48A1E"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48636349"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27E4BED0"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0D78FC7F"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0" w:type="dxa"/>
            <w:shd w:val="clear" w:color="auto" w:fill="auto"/>
            <w:tcMar>
              <w:top w:w="0" w:type="dxa"/>
              <w:left w:w="108" w:type="dxa"/>
              <w:bottom w:w="0" w:type="dxa"/>
              <w:right w:w="108" w:type="dxa"/>
            </w:tcMar>
            <w:vAlign w:val="center"/>
          </w:tcPr>
          <w:p w14:paraId="757B39D3"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0" w:type="dxa"/>
            <w:shd w:val="clear" w:color="auto" w:fill="auto"/>
            <w:tcMar>
              <w:top w:w="0" w:type="dxa"/>
              <w:left w:w="108" w:type="dxa"/>
              <w:bottom w:w="0" w:type="dxa"/>
              <w:right w:w="108" w:type="dxa"/>
            </w:tcMar>
            <w:vAlign w:val="center"/>
          </w:tcPr>
          <w:p w14:paraId="13663B82"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54059469"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751B6419"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36DBF8C3"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2FE3170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35F808C4"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vAlign w:val="center"/>
          </w:tcPr>
          <w:p w14:paraId="07752624"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7" w:type="dxa"/>
            <w:shd w:val="clear" w:color="auto" w:fill="auto"/>
            <w:tcMar>
              <w:top w:w="0" w:type="dxa"/>
              <w:left w:w="108" w:type="dxa"/>
              <w:bottom w:w="0" w:type="dxa"/>
              <w:right w:w="108" w:type="dxa"/>
            </w:tcMar>
            <w:vAlign w:val="center"/>
          </w:tcPr>
          <w:p w14:paraId="3444EBE0"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tcPr>
          <w:p w14:paraId="5319BE13"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64C41803" w14:textId="77777777">
        <w:trPr>
          <w:jc w:val="center"/>
        </w:trPr>
        <w:tc>
          <w:tcPr>
            <w:tcW w:w="975" w:type="dxa"/>
            <w:shd w:val="clear" w:color="auto" w:fill="auto"/>
            <w:tcMar>
              <w:top w:w="0" w:type="dxa"/>
              <w:left w:w="108" w:type="dxa"/>
              <w:bottom w:w="0" w:type="dxa"/>
              <w:right w:w="108" w:type="dxa"/>
            </w:tcMar>
            <w:vAlign w:val="center"/>
          </w:tcPr>
          <w:p w14:paraId="48D8EAC5"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CO2</w:t>
            </w:r>
          </w:p>
        </w:tc>
        <w:tc>
          <w:tcPr>
            <w:tcW w:w="581" w:type="dxa"/>
            <w:shd w:val="clear" w:color="auto" w:fill="auto"/>
            <w:tcMar>
              <w:top w:w="0" w:type="dxa"/>
              <w:left w:w="108" w:type="dxa"/>
              <w:bottom w:w="0" w:type="dxa"/>
              <w:right w:w="108" w:type="dxa"/>
            </w:tcMar>
            <w:vAlign w:val="center"/>
          </w:tcPr>
          <w:p w14:paraId="44B365D4"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31563CD3"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54683714"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3D15DE98"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0B094F61"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0" w:type="dxa"/>
            <w:shd w:val="clear" w:color="auto" w:fill="auto"/>
            <w:tcMar>
              <w:top w:w="0" w:type="dxa"/>
              <w:left w:w="108" w:type="dxa"/>
              <w:bottom w:w="0" w:type="dxa"/>
              <w:right w:w="108" w:type="dxa"/>
            </w:tcMar>
            <w:vAlign w:val="center"/>
          </w:tcPr>
          <w:p w14:paraId="7F36EDC3"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794C5483"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00531D68"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0F9BBCFB"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64ADA460"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7487F21C"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1E601C87"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48" w:type="dxa"/>
            <w:shd w:val="clear" w:color="auto" w:fill="auto"/>
            <w:tcMar>
              <w:top w:w="0" w:type="dxa"/>
              <w:left w:w="108" w:type="dxa"/>
              <w:bottom w:w="0" w:type="dxa"/>
              <w:right w:w="108" w:type="dxa"/>
            </w:tcMar>
            <w:vAlign w:val="center"/>
          </w:tcPr>
          <w:p w14:paraId="6833205C"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7" w:type="dxa"/>
            <w:shd w:val="clear" w:color="auto" w:fill="auto"/>
            <w:tcMar>
              <w:top w:w="0" w:type="dxa"/>
              <w:left w:w="108" w:type="dxa"/>
              <w:bottom w:w="0" w:type="dxa"/>
              <w:right w:w="108" w:type="dxa"/>
            </w:tcMar>
            <w:vAlign w:val="center"/>
          </w:tcPr>
          <w:p w14:paraId="0C6D67E8"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tcPr>
          <w:p w14:paraId="5C37D3C5"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0D3CE2C6" w14:textId="77777777">
        <w:trPr>
          <w:jc w:val="center"/>
        </w:trPr>
        <w:tc>
          <w:tcPr>
            <w:tcW w:w="975" w:type="dxa"/>
            <w:shd w:val="clear" w:color="auto" w:fill="auto"/>
            <w:tcMar>
              <w:top w:w="0" w:type="dxa"/>
              <w:left w:w="108" w:type="dxa"/>
              <w:bottom w:w="0" w:type="dxa"/>
              <w:right w:w="108" w:type="dxa"/>
            </w:tcMar>
            <w:vAlign w:val="center"/>
          </w:tcPr>
          <w:p w14:paraId="51DA1710"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lastRenderedPageBreak/>
              <w:t>CO3</w:t>
            </w:r>
          </w:p>
        </w:tc>
        <w:tc>
          <w:tcPr>
            <w:tcW w:w="581" w:type="dxa"/>
            <w:shd w:val="clear" w:color="auto" w:fill="auto"/>
            <w:tcMar>
              <w:top w:w="0" w:type="dxa"/>
              <w:left w:w="108" w:type="dxa"/>
              <w:bottom w:w="0" w:type="dxa"/>
              <w:right w:w="108" w:type="dxa"/>
            </w:tcMar>
            <w:vAlign w:val="center"/>
          </w:tcPr>
          <w:p w14:paraId="36B390D6"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21C83B49"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19971552"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0" w:type="dxa"/>
            <w:shd w:val="clear" w:color="auto" w:fill="auto"/>
            <w:tcMar>
              <w:top w:w="0" w:type="dxa"/>
              <w:left w:w="108" w:type="dxa"/>
              <w:bottom w:w="0" w:type="dxa"/>
              <w:right w:w="108" w:type="dxa"/>
            </w:tcMar>
            <w:vAlign w:val="center"/>
          </w:tcPr>
          <w:p w14:paraId="5419AE4C"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78408CB2"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0" w:type="dxa"/>
            <w:shd w:val="clear" w:color="auto" w:fill="auto"/>
            <w:tcMar>
              <w:top w:w="0" w:type="dxa"/>
              <w:left w:w="108" w:type="dxa"/>
              <w:bottom w:w="0" w:type="dxa"/>
              <w:right w:w="108" w:type="dxa"/>
            </w:tcMar>
            <w:vAlign w:val="center"/>
          </w:tcPr>
          <w:p w14:paraId="5F6288D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62297E65"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6CE2C90C"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5347C1D3"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02E3AE39"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739F69C4"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45A972BA"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48" w:type="dxa"/>
            <w:shd w:val="clear" w:color="auto" w:fill="auto"/>
            <w:tcMar>
              <w:top w:w="0" w:type="dxa"/>
              <w:left w:w="108" w:type="dxa"/>
              <w:bottom w:w="0" w:type="dxa"/>
              <w:right w:w="108" w:type="dxa"/>
            </w:tcMar>
            <w:vAlign w:val="center"/>
          </w:tcPr>
          <w:p w14:paraId="10A310FB"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7" w:type="dxa"/>
            <w:shd w:val="clear" w:color="auto" w:fill="auto"/>
            <w:tcMar>
              <w:top w:w="0" w:type="dxa"/>
              <w:left w:w="108" w:type="dxa"/>
              <w:bottom w:w="0" w:type="dxa"/>
              <w:right w:w="108" w:type="dxa"/>
            </w:tcMar>
            <w:vAlign w:val="center"/>
          </w:tcPr>
          <w:p w14:paraId="5ACF24A1"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tcPr>
          <w:p w14:paraId="57BD1E36"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3A7E8E3A" w14:textId="77777777">
        <w:trPr>
          <w:jc w:val="center"/>
        </w:trPr>
        <w:tc>
          <w:tcPr>
            <w:tcW w:w="9584" w:type="dxa"/>
            <w:gridSpan w:val="16"/>
            <w:shd w:val="clear" w:color="auto" w:fill="auto"/>
            <w:tcMar>
              <w:top w:w="0" w:type="dxa"/>
              <w:left w:w="108" w:type="dxa"/>
              <w:bottom w:w="0" w:type="dxa"/>
              <w:right w:w="108" w:type="dxa"/>
            </w:tcMar>
            <w:vAlign w:val="center"/>
          </w:tcPr>
          <w:p w14:paraId="73D481A5" w14:textId="77777777" w:rsidR="00E31BC2" w:rsidRDefault="00000000">
            <w:pPr>
              <w:pBdr>
                <w:top w:val="nil"/>
                <w:left w:val="nil"/>
                <w:bottom w:val="nil"/>
                <w:right w:val="nil"/>
                <w:between w:val="nil"/>
              </w:pBd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strength of mapping is to be written as 1,2,3; Where, </w:t>
            </w:r>
            <w:proofErr w:type="gramStart"/>
            <w:r>
              <w:rPr>
                <w:rFonts w:ascii="Times New Roman" w:eastAsia="Times New Roman" w:hAnsi="Times New Roman" w:cs="Times New Roman"/>
                <w:sz w:val="21"/>
                <w:szCs w:val="21"/>
              </w:rPr>
              <w:t>1:Low</w:t>
            </w:r>
            <w:proofErr w:type="gramEnd"/>
            <w:r>
              <w:rPr>
                <w:rFonts w:ascii="Times New Roman" w:eastAsia="Times New Roman" w:hAnsi="Times New Roman" w:cs="Times New Roman"/>
                <w:sz w:val="21"/>
                <w:szCs w:val="21"/>
              </w:rPr>
              <w:t>, 2:Medium, 3:High</w:t>
            </w:r>
          </w:p>
        </w:tc>
      </w:tr>
    </w:tbl>
    <w:p w14:paraId="24232781" w14:textId="77777777" w:rsidR="00E31BC2" w:rsidRDefault="00E31BC2">
      <w:pPr>
        <w:pBdr>
          <w:top w:val="nil"/>
          <w:left w:val="nil"/>
          <w:bottom w:val="nil"/>
          <w:right w:val="nil"/>
          <w:between w:val="nil"/>
        </w:pBdr>
        <w:spacing w:after="0"/>
        <w:rPr>
          <w:rFonts w:ascii="Times New Roman" w:eastAsia="Times New Roman" w:hAnsi="Times New Roman" w:cs="Times New Roman"/>
          <w:sz w:val="21"/>
          <w:szCs w:val="21"/>
        </w:rPr>
      </w:pPr>
    </w:p>
    <w:p w14:paraId="73AF50EF"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Electronics</w:t>
      </w:r>
    </w:p>
    <w:tbl>
      <w:tblPr>
        <w:tblStyle w:val="a1"/>
        <w:tblW w:w="95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581"/>
        <w:gridCol w:w="581"/>
        <w:gridCol w:w="581"/>
        <w:gridCol w:w="580"/>
        <w:gridCol w:w="581"/>
        <w:gridCol w:w="580"/>
        <w:gridCol w:w="580"/>
        <w:gridCol w:w="581"/>
        <w:gridCol w:w="580"/>
        <w:gridCol w:w="581"/>
        <w:gridCol w:w="580"/>
        <w:gridCol w:w="580"/>
        <w:gridCol w:w="548"/>
        <w:gridCol w:w="547"/>
        <w:gridCol w:w="548"/>
      </w:tblGrid>
      <w:tr w:rsidR="00E31BC2" w14:paraId="2AD97A12" w14:textId="77777777">
        <w:trPr>
          <w:jc w:val="center"/>
        </w:trPr>
        <w:tc>
          <w:tcPr>
            <w:tcW w:w="9584" w:type="dxa"/>
            <w:gridSpan w:val="16"/>
            <w:shd w:val="clear" w:color="auto" w:fill="FDEADA"/>
            <w:tcMar>
              <w:top w:w="0" w:type="dxa"/>
              <w:left w:w="108" w:type="dxa"/>
              <w:bottom w:w="0" w:type="dxa"/>
              <w:right w:w="108" w:type="dxa"/>
            </w:tcMar>
            <w:vAlign w:val="center"/>
          </w:tcPr>
          <w:p w14:paraId="27C0CF32"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CO-PO Mapping</w:t>
            </w:r>
          </w:p>
        </w:tc>
      </w:tr>
      <w:tr w:rsidR="00E31BC2" w14:paraId="4180F011" w14:textId="77777777">
        <w:trPr>
          <w:jc w:val="center"/>
        </w:trPr>
        <w:tc>
          <w:tcPr>
            <w:tcW w:w="975" w:type="dxa"/>
            <w:shd w:val="clear" w:color="auto" w:fill="auto"/>
            <w:tcMar>
              <w:top w:w="0" w:type="dxa"/>
              <w:left w:w="108" w:type="dxa"/>
              <w:bottom w:w="0" w:type="dxa"/>
              <w:right w:w="108" w:type="dxa"/>
            </w:tcMar>
            <w:vAlign w:val="center"/>
          </w:tcPr>
          <w:p w14:paraId="742CD443"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b/>
                <w:sz w:val="21"/>
                <w:szCs w:val="21"/>
              </w:rPr>
            </w:pPr>
          </w:p>
        </w:tc>
        <w:tc>
          <w:tcPr>
            <w:tcW w:w="6966" w:type="dxa"/>
            <w:gridSpan w:val="12"/>
            <w:shd w:val="clear" w:color="auto" w:fill="auto"/>
            <w:tcMar>
              <w:top w:w="0" w:type="dxa"/>
              <w:left w:w="108" w:type="dxa"/>
              <w:bottom w:w="0" w:type="dxa"/>
              <w:right w:w="108" w:type="dxa"/>
            </w:tcMar>
            <w:vAlign w:val="center"/>
          </w:tcPr>
          <w:p w14:paraId="76D7F25E"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Programme Outcomes (PO)</w:t>
            </w:r>
          </w:p>
        </w:tc>
        <w:tc>
          <w:tcPr>
            <w:tcW w:w="1643" w:type="dxa"/>
            <w:gridSpan w:val="3"/>
            <w:shd w:val="clear" w:color="auto" w:fill="auto"/>
            <w:tcMar>
              <w:top w:w="0" w:type="dxa"/>
              <w:left w:w="108" w:type="dxa"/>
              <w:bottom w:w="0" w:type="dxa"/>
              <w:right w:w="108" w:type="dxa"/>
            </w:tcMar>
            <w:vAlign w:val="center"/>
          </w:tcPr>
          <w:p w14:paraId="5579ECDE"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PSO</w:t>
            </w:r>
          </w:p>
        </w:tc>
      </w:tr>
      <w:tr w:rsidR="00E31BC2" w14:paraId="5E2781D1" w14:textId="77777777">
        <w:trPr>
          <w:jc w:val="center"/>
        </w:trPr>
        <w:tc>
          <w:tcPr>
            <w:tcW w:w="975" w:type="dxa"/>
            <w:shd w:val="clear" w:color="auto" w:fill="auto"/>
            <w:tcMar>
              <w:top w:w="0" w:type="dxa"/>
              <w:left w:w="108" w:type="dxa"/>
              <w:bottom w:w="0" w:type="dxa"/>
              <w:right w:w="108" w:type="dxa"/>
            </w:tcMar>
            <w:vAlign w:val="center"/>
          </w:tcPr>
          <w:p w14:paraId="0A8699D7"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b/>
                <w:sz w:val="21"/>
                <w:szCs w:val="21"/>
              </w:rPr>
            </w:pPr>
          </w:p>
        </w:tc>
        <w:tc>
          <w:tcPr>
            <w:tcW w:w="581" w:type="dxa"/>
            <w:shd w:val="clear" w:color="auto" w:fill="auto"/>
            <w:tcMar>
              <w:top w:w="0" w:type="dxa"/>
              <w:left w:w="108" w:type="dxa"/>
              <w:bottom w:w="0" w:type="dxa"/>
              <w:right w:w="108" w:type="dxa"/>
            </w:tcMar>
            <w:vAlign w:val="center"/>
          </w:tcPr>
          <w:p w14:paraId="68C88287"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6F446270"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2D814405"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c>
          <w:tcPr>
            <w:tcW w:w="580" w:type="dxa"/>
            <w:shd w:val="clear" w:color="auto" w:fill="auto"/>
            <w:tcMar>
              <w:top w:w="0" w:type="dxa"/>
              <w:left w:w="108" w:type="dxa"/>
              <w:bottom w:w="0" w:type="dxa"/>
              <w:right w:w="108" w:type="dxa"/>
            </w:tcMar>
            <w:vAlign w:val="center"/>
          </w:tcPr>
          <w:p w14:paraId="531B4BDB"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581" w:type="dxa"/>
            <w:shd w:val="clear" w:color="auto" w:fill="auto"/>
            <w:tcMar>
              <w:top w:w="0" w:type="dxa"/>
              <w:left w:w="108" w:type="dxa"/>
              <w:bottom w:w="0" w:type="dxa"/>
              <w:right w:w="108" w:type="dxa"/>
            </w:tcMar>
            <w:vAlign w:val="center"/>
          </w:tcPr>
          <w:p w14:paraId="5939FACE"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580" w:type="dxa"/>
            <w:shd w:val="clear" w:color="auto" w:fill="auto"/>
            <w:tcMar>
              <w:top w:w="0" w:type="dxa"/>
              <w:left w:w="108" w:type="dxa"/>
              <w:bottom w:w="0" w:type="dxa"/>
              <w:right w:w="108" w:type="dxa"/>
            </w:tcMar>
            <w:vAlign w:val="center"/>
          </w:tcPr>
          <w:p w14:paraId="2057A068"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p>
        </w:tc>
        <w:tc>
          <w:tcPr>
            <w:tcW w:w="580" w:type="dxa"/>
            <w:shd w:val="clear" w:color="auto" w:fill="auto"/>
            <w:tcMar>
              <w:top w:w="0" w:type="dxa"/>
              <w:left w:w="108" w:type="dxa"/>
              <w:bottom w:w="0" w:type="dxa"/>
              <w:right w:w="108" w:type="dxa"/>
            </w:tcMar>
            <w:vAlign w:val="center"/>
          </w:tcPr>
          <w:p w14:paraId="5CB17B03"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w:t>
            </w:r>
          </w:p>
        </w:tc>
        <w:tc>
          <w:tcPr>
            <w:tcW w:w="581" w:type="dxa"/>
            <w:shd w:val="clear" w:color="auto" w:fill="auto"/>
            <w:tcMar>
              <w:top w:w="0" w:type="dxa"/>
              <w:left w:w="108" w:type="dxa"/>
              <w:bottom w:w="0" w:type="dxa"/>
              <w:right w:w="108" w:type="dxa"/>
            </w:tcMar>
            <w:vAlign w:val="center"/>
          </w:tcPr>
          <w:p w14:paraId="1FC91C00"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w:t>
            </w:r>
          </w:p>
        </w:tc>
        <w:tc>
          <w:tcPr>
            <w:tcW w:w="580" w:type="dxa"/>
            <w:shd w:val="clear" w:color="auto" w:fill="auto"/>
            <w:tcMar>
              <w:top w:w="0" w:type="dxa"/>
              <w:left w:w="108" w:type="dxa"/>
              <w:bottom w:w="0" w:type="dxa"/>
              <w:right w:w="108" w:type="dxa"/>
            </w:tcMar>
            <w:vAlign w:val="center"/>
          </w:tcPr>
          <w:p w14:paraId="0143F3C9"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w:t>
            </w:r>
          </w:p>
        </w:tc>
        <w:tc>
          <w:tcPr>
            <w:tcW w:w="581" w:type="dxa"/>
            <w:shd w:val="clear" w:color="auto" w:fill="auto"/>
            <w:tcMar>
              <w:top w:w="0" w:type="dxa"/>
              <w:left w:w="108" w:type="dxa"/>
              <w:bottom w:w="0" w:type="dxa"/>
              <w:right w:w="108" w:type="dxa"/>
            </w:tcMar>
            <w:vAlign w:val="center"/>
          </w:tcPr>
          <w:p w14:paraId="26EC19F2"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p>
        </w:tc>
        <w:tc>
          <w:tcPr>
            <w:tcW w:w="580" w:type="dxa"/>
            <w:shd w:val="clear" w:color="auto" w:fill="auto"/>
            <w:tcMar>
              <w:top w:w="0" w:type="dxa"/>
              <w:left w:w="108" w:type="dxa"/>
              <w:bottom w:w="0" w:type="dxa"/>
              <w:right w:w="108" w:type="dxa"/>
            </w:tcMar>
            <w:vAlign w:val="center"/>
          </w:tcPr>
          <w:p w14:paraId="4AAC2E09"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c>
          <w:tcPr>
            <w:tcW w:w="580" w:type="dxa"/>
            <w:shd w:val="clear" w:color="auto" w:fill="auto"/>
            <w:tcMar>
              <w:top w:w="0" w:type="dxa"/>
              <w:left w:w="108" w:type="dxa"/>
              <w:bottom w:w="0" w:type="dxa"/>
              <w:right w:w="108" w:type="dxa"/>
            </w:tcMar>
            <w:vAlign w:val="center"/>
          </w:tcPr>
          <w:p w14:paraId="4A6EDB6F"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w:t>
            </w:r>
          </w:p>
        </w:tc>
        <w:tc>
          <w:tcPr>
            <w:tcW w:w="548" w:type="dxa"/>
            <w:shd w:val="clear" w:color="auto" w:fill="auto"/>
            <w:tcMar>
              <w:top w:w="0" w:type="dxa"/>
              <w:left w:w="108" w:type="dxa"/>
              <w:bottom w:w="0" w:type="dxa"/>
              <w:right w:w="108" w:type="dxa"/>
            </w:tcMar>
            <w:vAlign w:val="center"/>
          </w:tcPr>
          <w:p w14:paraId="19E5107C"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47" w:type="dxa"/>
            <w:shd w:val="clear" w:color="auto" w:fill="auto"/>
            <w:tcMar>
              <w:top w:w="0" w:type="dxa"/>
              <w:left w:w="108" w:type="dxa"/>
              <w:bottom w:w="0" w:type="dxa"/>
              <w:right w:w="108" w:type="dxa"/>
            </w:tcMar>
            <w:vAlign w:val="center"/>
          </w:tcPr>
          <w:p w14:paraId="03B632C0"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48" w:type="dxa"/>
            <w:shd w:val="clear" w:color="auto" w:fill="auto"/>
            <w:tcMar>
              <w:top w:w="0" w:type="dxa"/>
              <w:left w:w="108" w:type="dxa"/>
              <w:bottom w:w="0" w:type="dxa"/>
              <w:right w:w="108" w:type="dxa"/>
            </w:tcMar>
          </w:tcPr>
          <w:p w14:paraId="7FC5B115"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72217EE2" w14:textId="77777777">
        <w:trPr>
          <w:jc w:val="center"/>
        </w:trPr>
        <w:tc>
          <w:tcPr>
            <w:tcW w:w="975" w:type="dxa"/>
            <w:shd w:val="clear" w:color="auto" w:fill="auto"/>
            <w:tcMar>
              <w:top w:w="0" w:type="dxa"/>
              <w:left w:w="108" w:type="dxa"/>
              <w:bottom w:w="0" w:type="dxa"/>
              <w:right w:w="108" w:type="dxa"/>
            </w:tcMar>
            <w:vAlign w:val="center"/>
          </w:tcPr>
          <w:p w14:paraId="2CAC0D43"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CO1</w:t>
            </w:r>
          </w:p>
        </w:tc>
        <w:tc>
          <w:tcPr>
            <w:tcW w:w="581" w:type="dxa"/>
            <w:shd w:val="clear" w:color="auto" w:fill="auto"/>
            <w:tcMar>
              <w:top w:w="0" w:type="dxa"/>
              <w:left w:w="108" w:type="dxa"/>
              <w:bottom w:w="0" w:type="dxa"/>
              <w:right w:w="108" w:type="dxa"/>
            </w:tcMar>
            <w:vAlign w:val="center"/>
          </w:tcPr>
          <w:p w14:paraId="5F85911D"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221CF435"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4BD15398"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0" w:type="dxa"/>
            <w:shd w:val="clear" w:color="auto" w:fill="auto"/>
            <w:tcMar>
              <w:top w:w="0" w:type="dxa"/>
              <w:left w:w="108" w:type="dxa"/>
              <w:bottom w:w="0" w:type="dxa"/>
              <w:right w:w="108" w:type="dxa"/>
            </w:tcMar>
            <w:vAlign w:val="center"/>
          </w:tcPr>
          <w:p w14:paraId="3880CCDB"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403FB0D8"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0" w:type="dxa"/>
            <w:shd w:val="clear" w:color="auto" w:fill="auto"/>
            <w:tcMar>
              <w:top w:w="0" w:type="dxa"/>
              <w:left w:w="108" w:type="dxa"/>
              <w:bottom w:w="0" w:type="dxa"/>
              <w:right w:w="108" w:type="dxa"/>
            </w:tcMar>
            <w:vAlign w:val="center"/>
          </w:tcPr>
          <w:p w14:paraId="66702CA7"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786DE8DE"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2B8B8390"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2242E8FB"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7BF0AB77"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5AEEDC9B"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18920133"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vAlign w:val="center"/>
          </w:tcPr>
          <w:p w14:paraId="3444C1AB"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7" w:type="dxa"/>
            <w:shd w:val="clear" w:color="auto" w:fill="auto"/>
            <w:tcMar>
              <w:top w:w="0" w:type="dxa"/>
              <w:left w:w="108" w:type="dxa"/>
              <w:bottom w:w="0" w:type="dxa"/>
              <w:right w:w="108" w:type="dxa"/>
            </w:tcMar>
            <w:vAlign w:val="center"/>
          </w:tcPr>
          <w:p w14:paraId="4CC6832E"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tcPr>
          <w:p w14:paraId="76A34F2E"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6D359F4B" w14:textId="77777777">
        <w:trPr>
          <w:jc w:val="center"/>
        </w:trPr>
        <w:tc>
          <w:tcPr>
            <w:tcW w:w="975" w:type="dxa"/>
            <w:shd w:val="clear" w:color="auto" w:fill="auto"/>
            <w:tcMar>
              <w:top w:w="0" w:type="dxa"/>
              <w:left w:w="108" w:type="dxa"/>
              <w:bottom w:w="0" w:type="dxa"/>
              <w:right w:w="108" w:type="dxa"/>
            </w:tcMar>
            <w:vAlign w:val="center"/>
          </w:tcPr>
          <w:p w14:paraId="0A0DA8F4"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CO2</w:t>
            </w:r>
          </w:p>
        </w:tc>
        <w:tc>
          <w:tcPr>
            <w:tcW w:w="581" w:type="dxa"/>
            <w:shd w:val="clear" w:color="auto" w:fill="auto"/>
            <w:tcMar>
              <w:top w:w="0" w:type="dxa"/>
              <w:left w:w="108" w:type="dxa"/>
              <w:bottom w:w="0" w:type="dxa"/>
              <w:right w:w="108" w:type="dxa"/>
            </w:tcMar>
            <w:vAlign w:val="center"/>
          </w:tcPr>
          <w:p w14:paraId="49174E10"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1E1AA936"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7FDA3795"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71934D75"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3B0F64EF"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0" w:type="dxa"/>
            <w:shd w:val="clear" w:color="auto" w:fill="auto"/>
            <w:tcMar>
              <w:top w:w="0" w:type="dxa"/>
              <w:left w:w="108" w:type="dxa"/>
              <w:bottom w:w="0" w:type="dxa"/>
              <w:right w:w="108" w:type="dxa"/>
            </w:tcMar>
            <w:vAlign w:val="center"/>
          </w:tcPr>
          <w:p w14:paraId="58A00029"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0D330ED9"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7ACD4829"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305648FA"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793A70D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5208CA84"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364E0A16"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48" w:type="dxa"/>
            <w:shd w:val="clear" w:color="auto" w:fill="auto"/>
            <w:tcMar>
              <w:top w:w="0" w:type="dxa"/>
              <w:left w:w="108" w:type="dxa"/>
              <w:bottom w:w="0" w:type="dxa"/>
              <w:right w:w="108" w:type="dxa"/>
            </w:tcMar>
            <w:vAlign w:val="center"/>
          </w:tcPr>
          <w:p w14:paraId="6AE5C98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7" w:type="dxa"/>
            <w:shd w:val="clear" w:color="auto" w:fill="auto"/>
            <w:tcMar>
              <w:top w:w="0" w:type="dxa"/>
              <w:left w:w="108" w:type="dxa"/>
              <w:bottom w:w="0" w:type="dxa"/>
              <w:right w:w="108" w:type="dxa"/>
            </w:tcMar>
            <w:vAlign w:val="center"/>
          </w:tcPr>
          <w:p w14:paraId="0C722514"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tcPr>
          <w:p w14:paraId="120537A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609E2094" w14:textId="77777777">
        <w:trPr>
          <w:jc w:val="center"/>
        </w:trPr>
        <w:tc>
          <w:tcPr>
            <w:tcW w:w="975" w:type="dxa"/>
            <w:shd w:val="clear" w:color="auto" w:fill="auto"/>
            <w:tcMar>
              <w:top w:w="0" w:type="dxa"/>
              <w:left w:w="108" w:type="dxa"/>
              <w:bottom w:w="0" w:type="dxa"/>
              <w:right w:w="108" w:type="dxa"/>
            </w:tcMar>
            <w:vAlign w:val="center"/>
          </w:tcPr>
          <w:p w14:paraId="3D2CE9F8"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CO3</w:t>
            </w:r>
          </w:p>
        </w:tc>
        <w:tc>
          <w:tcPr>
            <w:tcW w:w="581" w:type="dxa"/>
            <w:shd w:val="clear" w:color="auto" w:fill="auto"/>
            <w:tcMar>
              <w:top w:w="0" w:type="dxa"/>
              <w:left w:w="108" w:type="dxa"/>
              <w:bottom w:w="0" w:type="dxa"/>
              <w:right w:w="108" w:type="dxa"/>
            </w:tcMar>
            <w:vAlign w:val="center"/>
          </w:tcPr>
          <w:p w14:paraId="7F18B451"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71CA96D6"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04098310"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0" w:type="dxa"/>
            <w:shd w:val="clear" w:color="auto" w:fill="auto"/>
            <w:tcMar>
              <w:top w:w="0" w:type="dxa"/>
              <w:left w:w="108" w:type="dxa"/>
              <w:bottom w:w="0" w:type="dxa"/>
              <w:right w:w="108" w:type="dxa"/>
            </w:tcMar>
            <w:vAlign w:val="center"/>
          </w:tcPr>
          <w:p w14:paraId="7BF59EE7"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18DDF690"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0" w:type="dxa"/>
            <w:shd w:val="clear" w:color="auto" w:fill="auto"/>
            <w:tcMar>
              <w:top w:w="0" w:type="dxa"/>
              <w:left w:w="108" w:type="dxa"/>
              <w:bottom w:w="0" w:type="dxa"/>
              <w:right w:w="108" w:type="dxa"/>
            </w:tcMar>
            <w:vAlign w:val="center"/>
          </w:tcPr>
          <w:p w14:paraId="1648A27F"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7B8E8DBE"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26E0A74A"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137E7FB4"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76F5CA3E"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4E5CB305"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554CA274"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48" w:type="dxa"/>
            <w:shd w:val="clear" w:color="auto" w:fill="auto"/>
            <w:tcMar>
              <w:top w:w="0" w:type="dxa"/>
              <w:left w:w="108" w:type="dxa"/>
              <w:bottom w:w="0" w:type="dxa"/>
              <w:right w:w="108" w:type="dxa"/>
            </w:tcMar>
            <w:vAlign w:val="center"/>
          </w:tcPr>
          <w:p w14:paraId="78011B99"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7" w:type="dxa"/>
            <w:shd w:val="clear" w:color="auto" w:fill="auto"/>
            <w:tcMar>
              <w:top w:w="0" w:type="dxa"/>
              <w:left w:w="108" w:type="dxa"/>
              <w:bottom w:w="0" w:type="dxa"/>
              <w:right w:w="108" w:type="dxa"/>
            </w:tcMar>
            <w:vAlign w:val="center"/>
          </w:tcPr>
          <w:p w14:paraId="5D8CA628"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tcPr>
          <w:p w14:paraId="77CF23D2"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275D8C90" w14:textId="77777777">
        <w:trPr>
          <w:jc w:val="center"/>
        </w:trPr>
        <w:tc>
          <w:tcPr>
            <w:tcW w:w="9584" w:type="dxa"/>
            <w:gridSpan w:val="16"/>
            <w:shd w:val="clear" w:color="auto" w:fill="auto"/>
            <w:tcMar>
              <w:top w:w="0" w:type="dxa"/>
              <w:left w:w="108" w:type="dxa"/>
              <w:bottom w:w="0" w:type="dxa"/>
              <w:right w:w="108" w:type="dxa"/>
            </w:tcMar>
            <w:vAlign w:val="center"/>
          </w:tcPr>
          <w:p w14:paraId="2D54C02F" w14:textId="77777777" w:rsidR="00E31BC2" w:rsidRDefault="00000000">
            <w:pPr>
              <w:pBdr>
                <w:top w:val="nil"/>
                <w:left w:val="nil"/>
                <w:bottom w:val="nil"/>
                <w:right w:val="nil"/>
                <w:between w:val="nil"/>
              </w:pBd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strength of mapping is to be written as 1,2,3; Where, </w:t>
            </w:r>
            <w:proofErr w:type="gramStart"/>
            <w:r>
              <w:rPr>
                <w:rFonts w:ascii="Times New Roman" w:eastAsia="Times New Roman" w:hAnsi="Times New Roman" w:cs="Times New Roman"/>
                <w:sz w:val="21"/>
                <w:szCs w:val="21"/>
              </w:rPr>
              <w:t>1:Low</w:t>
            </w:r>
            <w:proofErr w:type="gramEnd"/>
            <w:r>
              <w:rPr>
                <w:rFonts w:ascii="Times New Roman" w:eastAsia="Times New Roman" w:hAnsi="Times New Roman" w:cs="Times New Roman"/>
                <w:sz w:val="21"/>
                <w:szCs w:val="21"/>
              </w:rPr>
              <w:t>, 2:Medium, 3:High</w:t>
            </w:r>
          </w:p>
        </w:tc>
      </w:tr>
    </w:tbl>
    <w:p w14:paraId="4AE640B6" w14:textId="77777777" w:rsidR="00E31BC2" w:rsidRDefault="00E31BC2">
      <w:pPr>
        <w:pBdr>
          <w:top w:val="nil"/>
          <w:left w:val="nil"/>
          <w:bottom w:val="nil"/>
          <w:right w:val="nil"/>
          <w:between w:val="nil"/>
        </w:pBdr>
        <w:spacing w:after="0"/>
        <w:rPr>
          <w:rFonts w:ascii="Times New Roman" w:eastAsia="Times New Roman" w:hAnsi="Times New Roman" w:cs="Times New Roman"/>
          <w:sz w:val="21"/>
          <w:szCs w:val="21"/>
        </w:rPr>
      </w:pPr>
    </w:p>
    <w:p w14:paraId="7E4D5C22"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Electrical</w:t>
      </w:r>
    </w:p>
    <w:tbl>
      <w:tblPr>
        <w:tblStyle w:val="a2"/>
        <w:tblW w:w="95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581"/>
        <w:gridCol w:w="581"/>
        <w:gridCol w:w="581"/>
        <w:gridCol w:w="580"/>
        <w:gridCol w:w="581"/>
        <w:gridCol w:w="580"/>
        <w:gridCol w:w="580"/>
        <w:gridCol w:w="581"/>
        <w:gridCol w:w="580"/>
        <w:gridCol w:w="581"/>
        <w:gridCol w:w="580"/>
        <w:gridCol w:w="580"/>
        <w:gridCol w:w="548"/>
        <w:gridCol w:w="547"/>
        <w:gridCol w:w="548"/>
      </w:tblGrid>
      <w:tr w:rsidR="00E31BC2" w14:paraId="0930ACE4" w14:textId="77777777">
        <w:trPr>
          <w:jc w:val="center"/>
        </w:trPr>
        <w:tc>
          <w:tcPr>
            <w:tcW w:w="9584" w:type="dxa"/>
            <w:gridSpan w:val="16"/>
            <w:shd w:val="clear" w:color="auto" w:fill="FDEADA"/>
            <w:tcMar>
              <w:top w:w="0" w:type="dxa"/>
              <w:left w:w="108" w:type="dxa"/>
              <w:bottom w:w="0" w:type="dxa"/>
              <w:right w:w="108" w:type="dxa"/>
            </w:tcMar>
            <w:vAlign w:val="center"/>
          </w:tcPr>
          <w:p w14:paraId="78D47245"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CO-PO Mapping</w:t>
            </w:r>
          </w:p>
        </w:tc>
      </w:tr>
      <w:tr w:rsidR="00E31BC2" w14:paraId="7A6C56F0" w14:textId="77777777">
        <w:trPr>
          <w:jc w:val="center"/>
        </w:trPr>
        <w:tc>
          <w:tcPr>
            <w:tcW w:w="975" w:type="dxa"/>
            <w:shd w:val="clear" w:color="auto" w:fill="auto"/>
            <w:tcMar>
              <w:top w:w="0" w:type="dxa"/>
              <w:left w:w="108" w:type="dxa"/>
              <w:bottom w:w="0" w:type="dxa"/>
              <w:right w:w="108" w:type="dxa"/>
            </w:tcMar>
            <w:vAlign w:val="center"/>
          </w:tcPr>
          <w:p w14:paraId="2B6568FE"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b/>
                <w:sz w:val="21"/>
                <w:szCs w:val="21"/>
              </w:rPr>
            </w:pPr>
          </w:p>
        </w:tc>
        <w:tc>
          <w:tcPr>
            <w:tcW w:w="6966" w:type="dxa"/>
            <w:gridSpan w:val="12"/>
            <w:shd w:val="clear" w:color="auto" w:fill="auto"/>
            <w:tcMar>
              <w:top w:w="0" w:type="dxa"/>
              <w:left w:w="108" w:type="dxa"/>
              <w:bottom w:w="0" w:type="dxa"/>
              <w:right w:w="108" w:type="dxa"/>
            </w:tcMar>
            <w:vAlign w:val="center"/>
          </w:tcPr>
          <w:p w14:paraId="6C799AA8"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Programme Outcomes (PO)</w:t>
            </w:r>
          </w:p>
        </w:tc>
        <w:tc>
          <w:tcPr>
            <w:tcW w:w="1643" w:type="dxa"/>
            <w:gridSpan w:val="3"/>
            <w:shd w:val="clear" w:color="auto" w:fill="auto"/>
            <w:tcMar>
              <w:top w:w="0" w:type="dxa"/>
              <w:left w:w="108" w:type="dxa"/>
              <w:bottom w:w="0" w:type="dxa"/>
              <w:right w:w="108" w:type="dxa"/>
            </w:tcMar>
            <w:vAlign w:val="center"/>
          </w:tcPr>
          <w:p w14:paraId="102F1CB0"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PSO</w:t>
            </w:r>
          </w:p>
        </w:tc>
      </w:tr>
      <w:tr w:rsidR="00E31BC2" w14:paraId="507F3EA8" w14:textId="77777777">
        <w:trPr>
          <w:jc w:val="center"/>
        </w:trPr>
        <w:tc>
          <w:tcPr>
            <w:tcW w:w="975" w:type="dxa"/>
            <w:shd w:val="clear" w:color="auto" w:fill="auto"/>
            <w:tcMar>
              <w:top w:w="0" w:type="dxa"/>
              <w:left w:w="108" w:type="dxa"/>
              <w:bottom w:w="0" w:type="dxa"/>
              <w:right w:w="108" w:type="dxa"/>
            </w:tcMar>
            <w:vAlign w:val="center"/>
          </w:tcPr>
          <w:p w14:paraId="29502E93"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b/>
                <w:sz w:val="21"/>
                <w:szCs w:val="21"/>
              </w:rPr>
            </w:pPr>
          </w:p>
        </w:tc>
        <w:tc>
          <w:tcPr>
            <w:tcW w:w="581" w:type="dxa"/>
            <w:shd w:val="clear" w:color="auto" w:fill="auto"/>
            <w:tcMar>
              <w:top w:w="0" w:type="dxa"/>
              <w:left w:w="108" w:type="dxa"/>
              <w:bottom w:w="0" w:type="dxa"/>
              <w:right w:w="108" w:type="dxa"/>
            </w:tcMar>
            <w:vAlign w:val="center"/>
          </w:tcPr>
          <w:p w14:paraId="04177AC6"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13CDA858"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53BFE41A"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c>
          <w:tcPr>
            <w:tcW w:w="580" w:type="dxa"/>
            <w:shd w:val="clear" w:color="auto" w:fill="auto"/>
            <w:tcMar>
              <w:top w:w="0" w:type="dxa"/>
              <w:left w:w="108" w:type="dxa"/>
              <w:bottom w:w="0" w:type="dxa"/>
              <w:right w:w="108" w:type="dxa"/>
            </w:tcMar>
            <w:vAlign w:val="center"/>
          </w:tcPr>
          <w:p w14:paraId="039E92C4"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581" w:type="dxa"/>
            <w:shd w:val="clear" w:color="auto" w:fill="auto"/>
            <w:tcMar>
              <w:top w:w="0" w:type="dxa"/>
              <w:left w:w="108" w:type="dxa"/>
              <w:bottom w:w="0" w:type="dxa"/>
              <w:right w:w="108" w:type="dxa"/>
            </w:tcMar>
            <w:vAlign w:val="center"/>
          </w:tcPr>
          <w:p w14:paraId="75710A18"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580" w:type="dxa"/>
            <w:shd w:val="clear" w:color="auto" w:fill="auto"/>
            <w:tcMar>
              <w:top w:w="0" w:type="dxa"/>
              <w:left w:w="108" w:type="dxa"/>
              <w:bottom w:w="0" w:type="dxa"/>
              <w:right w:w="108" w:type="dxa"/>
            </w:tcMar>
            <w:vAlign w:val="center"/>
          </w:tcPr>
          <w:p w14:paraId="0C9D30F6"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p>
        </w:tc>
        <w:tc>
          <w:tcPr>
            <w:tcW w:w="580" w:type="dxa"/>
            <w:shd w:val="clear" w:color="auto" w:fill="auto"/>
            <w:tcMar>
              <w:top w:w="0" w:type="dxa"/>
              <w:left w:w="108" w:type="dxa"/>
              <w:bottom w:w="0" w:type="dxa"/>
              <w:right w:w="108" w:type="dxa"/>
            </w:tcMar>
            <w:vAlign w:val="center"/>
          </w:tcPr>
          <w:p w14:paraId="056BF2C3"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w:t>
            </w:r>
          </w:p>
        </w:tc>
        <w:tc>
          <w:tcPr>
            <w:tcW w:w="581" w:type="dxa"/>
            <w:shd w:val="clear" w:color="auto" w:fill="auto"/>
            <w:tcMar>
              <w:top w:w="0" w:type="dxa"/>
              <w:left w:w="108" w:type="dxa"/>
              <w:bottom w:w="0" w:type="dxa"/>
              <w:right w:w="108" w:type="dxa"/>
            </w:tcMar>
            <w:vAlign w:val="center"/>
          </w:tcPr>
          <w:p w14:paraId="194CC875"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w:t>
            </w:r>
          </w:p>
        </w:tc>
        <w:tc>
          <w:tcPr>
            <w:tcW w:w="580" w:type="dxa"/>
            <w:shd w:val="clear" w:color="auto" w:fill="auto"/>
            <w:tcMar>
              <w:top w:w="0" w:type="dxa"/>
              <w:left w:w="108" w:type="dxa"/>
              <w:bottom w:w="0" w:type="dxa"/>
              <w:right w:w="108" w:type="dxa"/>
            </w:tcMar>
            <w:vAlign w:val="center"/>
          </w:tcPr>
          <w:p w14:paraId="31B2EB06"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w:t>
            </w:r>
          </w:p>
        </w:tc>
        <w:tc>
          <w:tcPr>
            <w:tcW w:w="581" w:type="dxa"/>
            <w:shd w:val="clear" w:color="auto" w:fill="auto"/>
            <w:tcMar>
              <w:top w:w="0" w:type="dxa"/>
              <w:left w:w="108" w:type="dxa"/>
              <w:bottom w:w="0" w:type="dxa"/>
              <w:right w:w="108" w:type="dxa"/>
            </w:tcMar>
            <w:vAlign w:val="center"/>
          </w:tcPr>
          <w:p w14:paraId="37EF19B3"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p>
        </w:tc>
        <w:tc>
          <w:tcPr>
            <w:tcW w:w="580" w:type="dxa"/>
            <w:shd w:val="clear" w:color="auto" w:fill="auto"/>
            <w:tcMar>
              <w:top w:w="0" w:type="dxa"/>
              <w:left w:w="108" w:type="dxa"/>
              <w:bottom w:w="0" w:type="dxa"/>
              <w:right w:w="108" w:type="dxa"/>
            </w:tcMar>
            <w:vAlign w:val="center"/>
          </w:tcPr>
          <w:p w14:paraId="6AB9BDAB"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c>
          <w:tcPr>
            <w:tcW w:w="580" w:type="dxa"/>
            <w:shd w:val="clear" w:color="auto" w:fill="auto"/>
            <w:tcMar>
              <w:top w:w="0" w:type="dxa"/>
              <w:left w:w="108" w:type="dxa"/>
              <w:bottom w:w="0" w:type="dxa"/>
              <w:right w:w="108" w:type="dxa"/>
            </w:tcMar>
            <w:vAlign w:val="center"/>
          </w:tcPr>
          <w:p w14:paraId="72AE3A8F"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w:t>
            </w:r>
          </w:p>
        </w:tc>
        <w:tc>
          <w:tcPr>
            <w:tcW w:w="548" w:type="dxa"/>
            <w:shd w:val="clear" w:color="auto" w:fill="auto"/>
            <w:tcMar>
              <w:top w:w="0" w:type="dxa"/>
              <w:left w:w="108" w:type="dxa"/>
              <w:bottom w:w="0" w:type="dxa"/>
              <w:right w:w="108" w:type="dxa"/>
            </w:tcMar>
            <w:vAlign w:val="center"/>
          </w:tcPr>
          <w:p w14:paraId="2109804E"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47" w:type="dxa"/>
            <w:shd w:val="clear" w:color="auto" w:fill="auto"/>
            <w:tcMar>
              <w:top w:w="0" w:type="dxa"/>
              <w:left w:w="108" w:type="dxa"/>
              <w:bottom w:w="0" w:type="dxa"/>
              <w:right w:w="108" w:type="dxa"/>
            </w:tcMar>
            <w:vAlign w:val="center"/>
          </w:tcPr>
          <w:p w14:paraId="048BE9A9"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48" w:type="dxa"/>
            <w:shd w:val="clear" w:color="auto" w:fill="auto"/>
            <w:tcMar>
              <w:top w:w="0" w:type="dxa"/>
              <w:left w:w="108" w:type="dxa"/>
              <w:bottom w:w="0" w:type="dxa"/>
              <w:right w:w="108" w:type="dxa"/>
            </w:tcMar>
          </w:tcPr>
          <w:p w14:paraId="068FAA27"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5F23394B" w14:textId="77777777">
        <w:trPr>
          <w:jc w:val="center"/>
        </w:trPr>
        <w:tc>
          <w:tcPr>
            <w:tcW w:w="975" w:type="dxa"/>
            <w:shd w:val="clear" w:color="auto" w:fill="auto"/>
            <w:tcMar>
              <w:top w:w="0" w:type="dxa"/>
              <w:left w:w="108" w:type="dxa"/>
              <w:bottom w:w="0" w:type="dxa"/>
              <w:right w:w="108" w:type="dxa"/>
            </w:tcMar>
            <w:vAlign w:val="center"/>
          </w:tcPr>
          <w:p w14:paraId="3C939E7B"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CO1</w:t>
            </w:r>
          </w:p>
        </w:tc>
        <w:tc>
          <w:tcPr>
            <w:tcW w:w="581" w:type="dxa"/>
            <w:shd w:val="clear" w:color="auto" w:fill="auto"/>
            <w:tcMar>
              <w:top w:w="0" w:type="dxa"/>
              <w:left w:w="108" w:type="dxa"/>
              <w:bottom w:w="0" w:type="dxa"/>
              <w:right w:w="108" w:type="dxa"/>
            </w:tcMar>
            <w:vAlign w:val="center"/>
          </w:tcPr>
          <w:p w14:paraId="06339A4C"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04B2FF46"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61F7D39B"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0" w:type="dxa"/>
            <w:shd w:val="clear" w:color="auto" w:fill="auto"/>
            <w:tcMar>
              <w:top w:w="0" w:type="dxa"/>
              <w:left w:w="108" w:type="dxa"/>
              <w:bottom w:w="0" w:type="dxa"/>
              <w:right w:w="108" w:type="dxa"/>
            </w:tcMar>
            <w:vAlign w:val="center"/>
          </w:tcPr>
          <w:p w14:paraId="7B7DBD78"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21DA8E78"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58985E65"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686A297F"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4BC6E10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27B4897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540B4B1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504D750C"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46901B36"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vAlign w:val="center"/>
          </w:tcPr>
          <w:p w14:paraId="2170B5E5"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7" w:type="dxa"/>
            <w:shd w:val="clear" w:color="auto" w:fill="auto"/>
            <w:tcMar>
              <w:top w:w="0" w:type="dxa"/>
              <w:left w:w="108" w:type="dxa"/>
              <w:bottom w:w="0" w:type="dxa"/>
              <w:right w:w="108" w:type="dxa"/>
            </w:tcMar>
            <w:vAlign w:val="center"/>
          </w:tcPr>
          <w:p w14:paraId="7BFECC68"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tcPr>
          <w:p w14:paraId="78F4B727"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218C11AE" w14:textId="77777777">
        <w:trPr>
          <w:jc w:val="center"/>
        </w:trPr>
        <w:tc>
          <w:tcPr>
            <w:tcW w:w="975" w:type="dxa"/>
            <w:shd w:val="clear" w:color="auto" w:fill="auto"/>
            <w:tcMar>
              <w:top w:w="0" w:type="dxa"/>
              <w:left w:w="108" w:type="dxa"/>
              <w:bottom w:w="0" w:type="dxa"/>
              <w:right w:w="108" w:type="dxa"/>
            </w:tcMar>
            <w:vAlign w:val="center"/>
          </w:tcPr>
          <w:p w14:paraId="6559E243"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CO2</w:t>
            </w:r>
          </w:p>
        </w:tc>
        <w:tc>
          <w:tcPr>
            <w:tcW w:w="581" w:type="dxa"/>
            <w:shd w:val="clear" w:color="auto" w:fill="auto"/>
            <w:tcMar>
              <w:top w:w="0" w:type="dxa"/>
              <w:left w:w="108" w:type="dxa"/>
              <w:bottom w:w="0" w:type="dxa"/>
              <w:right w:w="108" w:type="dxa"/>
            </w:tcMar>
            <w:vAlign w:val="center"/>
          </w:tcPr>
          <w:p w14:paraId="444A1362"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68D677C8"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06BE240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4779CBE2"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268F69AE"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0" w:type="dxa"/>
            <w:shd w:val="clear" w:color="auto" w:fill="auto"/>
            <w:tcMar>
              <w:top w:w="0" w:type="dxa"/>
              <w:left w:w="108" w:type="dxa"/>
              <w:bottom w:w="0" w:type="dxa"/>
              <w:right w:w="108" w:type="dxa"/>
            </w:tcMar>
            <w:vAlign w:val="center"/>
          </w:tcPr>
          <w:p w14:paraId="66D6041C"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3B68A673"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38C6626B"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2DBA7824"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659FCBA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3E559A71"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7512BEC8"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48" w:type="dxa"/>
            <w:shd w:val="clear" w:color="auto" w:fill="auto"/>
            <w:tcMar>
              <w:top w:w="0" w:type="dxa"/>
              <w:left w:w="108" w:type="dxa"/>
              <w:bottom w:w="0" w:type="dxa"/>
              <w:right w:w="108" w:type="dxa"/>
            </w:tcMar>
            <w:vAlign w:val="center"/>
          </w:tcPr>
          <w:p w14:paraId="6B2E07C6"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7" w:type="dxa"/>
            <w:shd w:val="clear" w:color="auto" w:fill="auto"/>
            <w:tcMar>
              <w:top w:w="0" w:type="dxa"/>
              <w:left w:w="108" w:type="dxa"/>
              <w:bottom w:w="0" w:type="dxa"/>
              <w:right w:w="108" w:type="dxa"/>
            </w:tcMar>
            <w:vAlign w:val="center"/>
          </w:tcPr>
          <w:p w14:paraId="5FED205A"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tcPr>
          <w:p w14:paraId="26FF0C6A"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256FACD4" w14:textId="77777777">
        <w:trPr>
          <w:jc w:val="center"/>
        </w:trPr>
        <w:tc>
          <w:tcPr>
            <w:tcW w:w="975" w:type="dxa"/>
            <w:shd w:val="clear" w:color="auto" w:fill="auto"/>
            <w:tcMar>
              <w:top w:w="0" w:type="dxa"/>
              <w:left w:w="108" w:type="dxa"/>
              <w:bottom w:w="0" w:type="dxa"/>
              <w:right w:w="108" w:type="dxa"/>
            </w:tcMar>
            <w:vAlign w:val="center"/>
          </w:tcPr>
          <w:p w14:paraId="158F0B84"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CO3</w:t>
            </w:r>
          </w:p>
        </w:tc>
        <w:tc>
          <w:tcPr>
            <w:tcW w:w="581" w:type="dxa"/>
            <w:shd w:val="clear" w:color="auto" w:fill="auto"/>
            <w:tcMar>
              <w:top w:w="0" w:type="dxa"/>
              <w:left w:w="108" w:type="dxa"/>
              <w:bottom w:w="0" w:type="dxa"/>
              <w:right w:w="108" w:type="dxa"/>
            </w:tcMar>
            <w:vAlign w:val="center"/>
          </w:tcPr>
          <w:p w14:paraId="2BB98F7C"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08C25B4C"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23351E85"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0" w:type="dxa"/>
            <w:shd w:val="clear" w:color="auto" w:fill="auto"/>
            <w:tcMar>
              <w:top w:w="0" w:type="dxa"/>
              <w:left w:w="108" w:type="dxa"/>
              <w:bottom w:w="0" w:type="dxa"/>
              <w:right w:w="108" w:type="dxa"/>
            </w:tcMar>
            <w:vAlign w:val="center"/>
          </w:tcPr>
          <w:p w14:paraId="47E098BA"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0E4FEB32"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0" w:type="dxa"/>
            <w:shd w:val="clear" w:color="auto" w:fill="auto"/>
            <w:tcMar>
              <w:top w:w="0" w:type="dxa"/>
              <w:left w:w="108" w:type="dxa"/>
              <w:bottom w:w="0" w:type="dxa"/>
              <w:right w:w="108" w:type="dxa"/>
            </w:tcMar>
            <w:vAlign w:val="center"/>
          </w:tcPr>
          <w:p w14:paraId="2AFE858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01564865"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6623F9D2"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0D33D0CC"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17DDE972"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37516AE5"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497E9AAC"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48" w:type="dxa"/>
            <w:shd w:val="clear" w:color="auto" w:fill="auto"/>
            <w:tcMar>
              <w:top w:w="0" w:type="dxa"/>
              <w:left w:w="108" w:type="dxa"/>
              <w:bottom w:w="0" w:type="dxa"/>
              <w:right w:w="108" w:type="dxa"/>
            </w:tcMar>
            <w:vAlign w:val="center"/>
          </w:tcPr>
          <w:p w14:paraId="19009D44"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7" w:type="dxa"/>
            <w:shd w:val="clear" w:color="auto" w:fill="auto"/>
            <w:tcMar>
              <w:top w:w="0" w:type="dxa"/>
              <w:left w:w="108" w:type="dxa"/>
              <w:bottom w:w="0" w:type="dxa"/>
              <w:right w:w="108" w:type="dxa"/>
            </w:tcMar>
            <w:vAlign w:val="center"/>
          </w:tcPr>
          <w:p w14:paraId="479DF8F1"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tcPr>
          <w:p w14:paraId="12641B15"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4014882F" w14:textId="77777777">
        <w:trPr>
          <w:jc w:val="center"/>
        </w:trPr>
        <w:tc>
          <w:tcPr>
            <w:tcW w:w="9584" w:type="dxa"/>
            <w:gridSpan w:val="16"/>
            <w:shd w:val="clear" w:color="auto" w:fill="auto"/>
            <w:tcMar>
              <w:top w:w="0" w:type="dxa"/>
              <w:left w:w="108" w:type="dxa"/>
              <w:bottom w:w="0" w:type="dxa"/>
              <w:right w:w="108" w:type="dxa"/>
            </w:tcMar>
            <w:vAlign w:val="center"/>
          </w:tcPr>
          <w:p w14:paraId="4845FD55" w14:textId="77777777" w:rsidR="00E31BC2" w:rsidRDefault="00000000">
            <w:pPr>
              <w:pBdr>
                <w:top w:val="nil"/>
                <w:left w:val="nil"/>
                <w:bottom w:val="nil"/>
                <w:right w:val="nil"/>
                <w:between w:val="nil"/>
              </w:pBd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strength of mapping is to be written as 1,2,3; Where, </w:t>
            </w:r>
            <w:proofErr w:type="gramStart"/>
            <w:r>
              <w:rPr>
                <w:rFonts w:ascii="Times New Roman" w:eastAsia="Times New Roman" w:hAnsi="Times New Roman" w:cs="Times New Roman"/>
                <w:sz w:val="21"/>
                <w:szCs w:val="21"/>
              </w:rPr>
              <w:t>1:Low</w:t>
            </w:r>
            <w:proofErr w:type="gramEnd"/>
            <w:r>
              <w:rPr>
                <w:rFonts w:ascii="Times New Roman" w:eastAsia="Times New Roman" w:hAnsi="Times New Roman" w:cs="Times New Roman"/>
                <w:sz w:val="21"/>
                <w:szCs w:val="21"/>
              </w:rPr>
              <w:t>, 2:Medium, 3:High</w:t>
            </w:r>
          </w:p>
        </w:tc>
      </w:tr>
    </w:tbl>
    <w:p w14:paraId="6EB958E6" w14:textId="77777777" w:rsidR="00E31BC2" w:rsidRDefault="00E31BC2">
      <w:pPr>
        <w:pBdr>
          <w:top w:val="nil"/>
          <w:left w:val="nil"/>
          <w:bottom w:val="nil"/>
          <w:right w:val="nil"/>
          <w:between w:val="nil"/>
        </w:pBdr>
        <w:spacing w:after="0"/>
        <w:rPr>
          <w:rFonts w:ascii="Times New Roman" w:eastAsia="Times New Roman" w:hAnsi="Times New Roman" w:cs="Times New Roman"/>
          <w:sz w:val="21"/>
          <w:szCs w:val="21"/>
        </w:rPr>
      </w:pPr>
    </w:p>
    <w:p w14:paraId="579469FD"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Computer Science</w:t>
      </w:r>
    </w:p>
    <w:tbl>
      <w:tblPr>
        <w:tblStyle w:val="a3"/>
        <w:tblW w:w="95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581"/>
        <w:gridCol w:w="581"/>
        <w:gridCol w:w="581"/>
        <w:gridCol w:w="580"/>
        <w:gridCol w:w="581"/>
        <w:gridCol w:w="580"/>
        <w:gridCol w:w="580"/>
        <w:gridCol w:w="581"/>
        <w:gridCol w:w="580"/>
        <w:gridCol w:w="581"/>
        <w:gridCol w:w="580"/>
        <w:gridCol w:w="580"/>
        <w:gridCol w:w="548"/>
        <w:gridCol w:w="547"/>
        <w:gridCol w:w="548"/>
      </w:tblGrid>
      <w:tr w:rsidR="00E31BC2" w14:paraId="30786C5B" w14:textId="77777777">
        <w:trPr>
          <w:jc w:val="center"/>
        </w:trPr>
        <w:tc>
          <w:tcPr>
            <w:tcW w:w="9584" w:type="dxa"/>
            <w:gridSpan w:val="16"/>
            <w:shd w:val="clear" w:color="auto" w:fill="FDEADA"/>
            <w:tcMar>
              <w:top w:w="0" w:type="dxa"/>
              <w:left w:w="108" w:type="dxa"/>
              <w:bottom w:w="0" w:type="dxa"/>
              <w:right w:w="108" w:type="dxa"/>
            </w:tcMar>
            <w:vAlign w:val="center"/>
          </w:tcPr>
          <w:p w14:paraId="73B2E141"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CO-PO Mapping</w:t>
            </w:r>
          </w:p>
        </w:tc>
      </w:tr>
      <w:tr w:rsidR="00E31BC2" w14:paraId="0E10EC98" w14:textId="77777777">
        <w:trPr>
          <w:jc w:val="center"/>
        </w:trPr>
        <w:tc>
          <w:tcPr>
            <w:tcW w:w="975" w:type="dxa"/>
            <w:shd w:val="clear" w:color="auto" w:fill="auto"/>
            <w:tcMar>
              <w:top w:w="0" w:type="dxa"/>
              <w:left w:w="108" w:type="dxa"/>
              <w:bottom w:w="0" w:type="dxa"/>
              <w:right w:w="108" w:type="dxa"/>
            </w:tcMar>
            <w:vAlign w:val="center"/>
          </w:tcPr>
          <w:p w14:paraId="16E1AEB6"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b/>
                <w:sz w:val="21"/>
                <w:szCs w:val="21"/>
              </w:rPr>
            </w:pPr>
          </w:p>
        </w:tc>
        <w:tc>
          <w:tcPr>
            <w:tcW w:w="6966" w:type="dxa"/>
            <w:gridSpan w:val="12"/>
            <w:shd w:val="clear" w:color="auto" w:fill="auto"/>
            <w:tcMar>
              <w:top w:w="0" w:type="dxa"/>
              <w:left w:w="108" w:type="dxa"/>
              <w:bottom w:w="0" w:type="dxa"/>
              <w:right w:w="108" w:type="dxa"/>
            </w:tcMar>
            <w:vAlign w:val="center"/>
          </w:tcPr>
          <w:p w14:paraId="6AF832D0"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Programme Outcomes (PO)</w:t>
            </w:r>
          </w:p>
        </w:tc>
        <w:tc>
          <w:tcPr>
            <w:tcW w:w="1643" w:type="dxa"/>
            <w:gridSpan w:val="3"/>
            <w:shd w:val="clear" w:color="auto" w:fill="auto"/>
            <w:tcMar>
              <w:top w:w="0" w:type="dxa"/>
              <w:left w:w="108" w:type="dxa"/>
              <w:bottom w:w="0" w:type="dxa"/>
              <w:right w:w="108" w:type="dxa"/>
            </w:tcMar>
            <w:vAlign w:val="center"/>
          </w:tcPr>
          <w:p w14:paraId="4EC24654"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PSO</w:t>
            </w:r>
          </w:p>
        </w:tc>
      </w:tr>
      <w:tr w:rsidR="00E31BC2" w14:paraId="3E5DADC9" w14:textId="77777777">
        <w:trPr>
          <w:jc w:val="center"/>
        </w:trPr>
        <w:tc>
          <w:tcPr>
            <w:tcW w:w="975" w:type="dxa"/>
            <w:shd w:val="clear" w:color="auto" w:fill="auto"/>
            <w:tcMar>
              <w:top w:w="0" w:type="dxa"/>
              <w:left w:w="108" w:type="dxa"/>
              <w:bottom w:w="0" w:type="dxa"/>
              <w:right w:w="108" w:type="dxa"/>
            </w:tcMar>
            <w:vAlign w:val="center"/>
          </w:tcPr>
          <w:p w14:paraId="3A514229"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b/>
                <w:sz w:val="21"/>
                <w:szCs w:val="21"/>
              </w:rPr>
            </w:pPr>
          </w:p>
        </w:tc>
        <w:tc>
          <w:tcPr>
            <w:tcW w:w="581" w:type="dxa"/>
            <w:shd w:val="clear" w:color="auto" w:fill="auto"/>
            <w:tcMar>
              <w:top w:w="0" w:type="dxa"/>
              <w:left w:w="108" w:type="dxa"/>
              <w:bottom w:w="0" w:type="dxa"/>
              <w:right w:w="108" w:type="dxa"/>
            </w:tcMar>
            <w:vAlign w:val="center"/>
          </w:tcPr>
          <w:p w14:paraId="5A63E88C"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45DD31E7"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51D04C19"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c>
          <w:tcPr>
            <w:tcW w:w="580" w:type="dxa"/>
            <w:shd w:val="clear" w:color="auto" w:fill="auto"/>
            <w:tcMar>
              <w:top w:w="0" w:type="dxa"/>
              <w:left w:w="108" w:type="dxa"/>
              <w:bottom w:w="0" w:type="dxa"/>
              <w:right w:w="108" w:type="dxa"/>
            </w:tcMar>
            <w:vAlign w:val="center"/>
          </w:tcPr>
          <w:p w14:paraId="3F044B7A"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581" w:type="dxa"/>
            <w:shd w:val="clear" w:color="auto" w:fill="auto"/>
            <w:tcMar>
              <w:top w:w="0" w:type="dxa"/>
              <w:left w:w="108" w:type="dxa"/>
              <w:bottom w:w="0" w:type="dxa"/>
              <w:right w:w="108" w:type="dxa"/>
            </w:tcMar>
            <w:vAlign w:val="center"/>
          </w:tcPr>
          <w:p w14:paraId="22D04C7B"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580" w:type="dxa"/>
            <w:shd w:val="clear" w:color="auto" w:fill="auto"/>
            <w:tcMar>
              <w:top w:w="0" w:type="dxa"/>
              <w:left w:w="108" w:type="dxa"/>
              <w:bottom w:w="0" w:type="dxa"/>
              <w:right w:w="108" w:type="dxa"/>
            </w:tcMar>
            <w:vAlign w:val="center"/>
          </w:tcPr>
          <w:p w14:paraId="2C12D743"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p>
        </w:tc>
        <w:tc>
          <w:tcPr>
            <w:tcW w:w="580" w:type="dxa"/>
            <w:shd w:val="clear" w:color="auto" w:fill="auto"/>
            <w:tcMar>
              <w:top w:w="0" w:type="dxa"/>
              <w:left w:w="108" w:type="dxa"/>
              <w:bottom w:w="0" w:type="dxa"/>
              <w:right w:w="108" w:type="dxa"/>
            </w:tcMar>
            <w:vAlign w:val="center"/>
          </w:tcPr>
          <w:p w14:paraId="69D8F13D"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w:t>
            </w:r>
          </w:p>
        </w:tc>
        <w:tc>
          <w:tcPr>
            <w:tcW w:w="581" w:type="dxa"/>
            <w:shd w:val="clear" w:color="auto" w:fill="auto"/>
            <w:tcMar>
              <w:top w:w="0" w:type="dxa"/>
              <w:left w:w="108" w:type="dxa"/>
              <w:bottom w:w="0" w:type="dxa"/>
              <w:right w:w="108" w:type="dxa"/>
            </w:tcMar>
            <w:vAlign w:val="center"/>
          </w:tcPr>
          <w:p w14:paraId="42ABB170"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w:t>
            </w:r>
          </w:p>
        </w:tc>
        <w:tc>
          <w:tcPr>
            <w:tcW w:w="580" w:type="dxa"/>
            <w:shd w:val="clear" w:color="auto" w:fill="auto"/>
            <w:tcMar>
              <w:top w:w="0" w:type="dxa"/>
              <w:left w:w="108" w:type="dxa"/>
              <w:bottom w:w="0" w:type="dxa"/>
              <w:right w:w="108" w:type="dxa"/>
            </w:tcMar>
            <w:vAlign w:val="center"/>
          </w:tcPr>
          <w:p w14:paraId="4FC2EE54"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w:t>
            </w:r>
          </w:p>
        </w:tc>
        <w:tc>
          <w:tcPr>
            <w:tcW w:w="581" w:type="dxa"/>
            <w:shd w:val="clear" w:color="auto" w:fill="auto"/>
            <w:tcMar>
              <w:top w:w="0" w:type="dxa"/>
              <w:left w:w="108" w:type="dxa"/>
              <w:bottom w:w="0" w:type="dxa"/>
              <w:right w:w="108" w:type="dxa"/>
            </w:tcMar>
            <w:vAlign w:val="center"/>
          </w:tcPr>
          <w:p w14:paraId="043DE1CA"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p>
        </w:tc>
        <w:tc>
          <w:tcPr>
            <w:tcW w:w="580" w:type="dxa"/>
            <w:shd w:val="clear" w:color="auto" w:fill="auto"/>
            <w:tcMar>
              <w:top w:w="0" w:type="dxa"/>
              <w:left w:w="108" w:type="dxa"/>
              <w:bottom w:w="0" w:type="dxa"/>
              <w:right w:w="108" w:type="dxa"/>
            </w:tcMar>
            <w:vAlign w:val="center"/>
          </w:tcPr>
          <w:p w14:paraId="550BAA9E"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c>
          <w:tcPr>
            <w:tcW w:w="580" w:type="dxa"/>
            <w:shd w:val="clear" w:color="auto" w:fill="auto"/>
            <w:tcMar>
              <w:top w:w="0" w:type="dxa"/>
              <w:left w:w="108" w:type="dxa"/>
              <w:bottom w:w="0" w:type="dxa"/>
              <w:right w:w="108" w:type="dxa"/>
            </w:tcMar>
            <w:vAlign w:val="center"/>
          </w:tcPr>
          <w:p w14:paraId="3B9D5DFE"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w:t>
            </w:r>
          </w:p>
        </w:tc>
        <w:tc>
          <w:tcPr>
            <w:tcW w:w="548" w:type="dxa"/>
            <w:shd w:val="clear" w:color="auto" w:fill="auto"/>
            <w:tcMar>
              <w:top w:w="0" w:type="dxa"/>
              <w:left w:w="108" w:type="dxa"/>
              <w:bottom w:w="0" w:type="dxa"/>
              <w:right w:w="108" w:type="dxa"/>
            </w:tcMar>
            <w:vAlign w:val="center"/>
          </w:tcPr>
          <w:p w14:paraId="1F2BB703"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47" w:type="dxa"/>
            <w:shd w:val="clear" w:color="auto" w:fill="auto"/>
            <w:tcMar>
              <w:top w:w="0" w:type="dxa"/>
              <w:left w:w="108" w:type="dxa"/>
              <w:bottom w:w="0" w:type="dxa"/>
              <w:right w:w="108" w:type="dxa"/>
            </w:tcMar>
            <w:vAlign w:val="center"/>
          </w:tcPr>
          <w:p w14:paraId="6B18AA7B"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48" w:type="dxa"/>
            <w:shd w:val="clear" w:color="auto" w:fill="auto"/>
            <w:tcMar>
              <w:top w:w="0" w:type="dxa"/>
              <w:left w:w="108" w:type="dxa"/>
              <w:bottom w:w="0" w:type="dxa"/>
              <w:right w:w="108" w:type="dxa"/>
            </w:tcMar>
          </w:tcPr>
          <w:p w14:paraId="2C5119F6"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701B427D" w14:textId="77777777">
        <w:trPr>
          <w:jc w:val="center"/>
        </w:trPr>
        <w:tc>
          <w:tcPr>
            <w:tcW w:w="975" w:type="dxa"/>
            <w:shd w:val="clear" w:color="auto" w:fill="auto"/>
            <w:tcMar>
              <w:top w:w="0" w:type="dxa"/>
              <w:left w:w="108" w:type="dxa"/>
              <w:bottom w:w="0" w:type="dxa"/>
              <w:right w:w="108" w:type="dxa"/>
            </w:tcMar>
            <w:vAlign w:val="center"/>
          </w:tcPr>
          <w:p w14:paraId="2AE0D36F"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CO1</w:t>
            </w:r>
          </w:p>
        </w:tc>
        <w:tc>
          <w:tcPr>
            <w:tcW w:w="581" w:type="dxa"/>
            <w:shd w:val="clear" w:color="auto" w:fill="auto"/>
            <w:tcMar>
              <w:top w:w="0" w:type="dxa"/>
              <w:left w:w="108" w:type="dxa"/>
              <w:bottom w:w="0" w:type="dxa"/>
              <w:right w:w="108" w:type="dxa"/>
            </w:tcMar>
            <w:vAlign w:val="center"/>
          </w:tcPr>
          <w:p w14:paraId="0E1C13E2"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66336E4F"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5E1BC927"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6B00D20E"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19874AB7"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0" w:type="dxa"/>
            <w:shd w:val="clear" w:color="auto" w:fill="auto"/>
            <w:tcMar>
              <w:top w:w="0" w:type="dxa"/>
              <w:left w:w="108" w:type="dxa"/>
              <w:bottom w:w="0" w:type="dxa"/>
              <w:right w:w="108" w:type="dxa"/>
            </w:tcMar>
            <w:vAlign w:val="center"/>
          </w:tcPr>
          <w:p w14:paraId="764A0A0C"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0" w:type="dxa"/>
            <w:shd w:val="clear" w:color="auto" w:fill="auto"/>
            <w:tcMar>
              <w:top w:w="0" w:type="dxa"/>
              <w:left w:w="108" w:type="dxa"/>
              <w:bottom w:w="0" w:type="dxa"/>
              <w:right w:w="108" w:type="dxa"/>
            </w:tcMar>
            <w:vAlign w:val="center"/>
          </w:tcPr>
          <w:p w14:paraId="117057B6"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1DE1A395"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744D4306"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53112A59"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54928B32"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14F2E877"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vAlign w:val="center"/>
          </w:tcPr>
          <w:p w14:paraId="45CCD4E7"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7" w:type="dxa"/>
            <w:shd w:val="clear" w:color="auto" w:fill="auto"/>
            <w:tcMar>
              <w:top w:w="0" w:type="dxa"/>
              <w:left w:w="108" w:type="dxa"/>
              <w:bottom w:w="0" w:type="dxa"/>
              <w:right w:w="108" w:type="dxa"/>
            </w:tcMar>
            <w:vAlign w:val="center"/>
          </w:tcPr>
          <w:p w14:paraId="5E107A2F"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tcPr>
          <w:p w14:paraId="392C35D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1AE591FB" w14:textId="77777777">
        <w:trPr>
          <w:jc w:val="center"/>
        </w:trPr>
        <w:tc>
          <w:tcPr>
            <w:tcW w:w="975" w:type="dxa"/>
            <w:shd w:val="clear" w:color="auto" w:fill="auto"/>
            <w:tcMar>
              <w:top w:w="0" w:type="dxa"/>
              <w:left w:w="108" w:type="dxa"/>
              <w:bottom w:w="0" w:type="dxa"/>
              <w:right w:w="108" w:type="dxa"/>
            </w:tcMar>
            <w:vAlign w:val="center"/>
          </w:tcPr>
          <w:p w14:paraId="60D2A221"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CO2</w:t>
            </w:r>
          </w:p>
        </w:tc>
        <w:tc>
          <w:tcPr>
            <w:tcW w:w="581" w:type="dxa"/>
            <w:shd w:val="clear" w:color="auto" w:fill="auto"/>
            <w:tcMar>
              <w:top w:w="0" w:type="dxa"/>
              <w:left w:w="108" w:type="dxa"/>
              <w:bottom w:w="0" w:type="dxa"/>
              <w:right w:w="108" w:type="dxa"/>
            </w:tcMar>
            <w:vAlign w:val="center"/>
          </w:tcPr>
          <w:p w14:paraId="0BA2BB69"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7CFC6270"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795964D6"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757E5336"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0A4B26FF"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0" w:type="dxa"/>
            <w:shd w:val="clear" w:color="auto" w:fill="auto"/>
            <w:tcMar>
              <w:top w:w="0" w:type="dxa"/>
              <w:left w:w="108" w:type="dxa"/>
              <w:bottom w:w="0" w:type="dxa"/>
              <w:right w:w="108" w:type="dxa"/>
            </w:tcMar>
            <w:vAlign w:val="center"/>
          </w:tcPr>
          <w:p w14:paraId="0023B92A"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75834065"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474A4F1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08C9ED78"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45A7D794"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53063171"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2FA38C60"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48" w:type="dxa"/>
            <w:shd w:val="clear" w:color="auto" w:fill="auto"/>
            <w:tcMar>
              <w:top w:w="0" w:type="dxa"/>
              <w:left w:w="108" w:type="dxa"/>
              <w:bottom w:w="0" w:type="dxa"/>
              <w:right w:w="108" w:type="dxa"/>
            </w:tcMar>
            <w:vAlign w:val="center"/>
          </w:tcPr>
          <w:p w14:paraId="304D0DE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7" w:type="dxa"/>
            <w:shd w:val="clear" w:color="auto" w:fill="auto"/>
            <w:tcMar>
              <w:top w:w="0" w:type="dxa"/>
              <w:left w:w="108" w:type="dxa"/>
              <w:bottom w:w="0" w:type="dxa"/>
              <w:right w:w="108" w:type="dxa"/>
            </w:tcMar>
            <w:vAlign w:val="center"/>
          </w:tcPr>
          <w:p w14:paraId="171C08C7"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tcPr>
          <w:p w14:paraId="29897F4E"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08880BA6" w14:textId="77777777">
        <w:trPr>
          <w:jc w:val="center"/>
        </w:trPr>
        <w:tc>
          <w:tcPr>
            <w:tcW w:w="975" w:type="dxa"/>
            <w:shd w:val="clear" w:color="auto" w:fill="auto"/>
            <w:tcMar>
              <w:top w:w="0" w:type="dxa"/>
              <w:left w:w="108" w:type="dxa"/>
              <w:bottom w:w="0" w:type="dxa"/>
              <w:right w:w="108" w:type="dxa"/>
            </w:tcMar>
            <w:vAlign w:val="center"/>
          </w:tcPr>
          <w:p w14:paraId="741DF7F6"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CO3</w:t>
            </w:r>
          </w:p>
        </w:tc>
        <w:tc>
          <w:tcPr>
            <w:tcW w:w="581" w:type="dxa"/>
            <w:shd w:val="clear" w:color="auto" w:fill="auto"/>
            <w:tcMar>
              <w:top w:w="0" w:type="dxa"/>
              <w:left w:w="108" w:type="dxa"/>
              <w:bottom w:w="0" w:type="dxa"/>
              <w:right w:w="108" w:type="dxa"/>
            </w:tcMar>
            <w:vAlign w:val="center"/>
          </w:tcPr>
          <w:p w14:paraId="3CBE97E5"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76D60C06"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0C98283C"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0" w:type="dxa"/>
            <w:shd w:val="clear" w:color="auto" w:fill="auto"/>
            <w:tcMar>
              <w:top w:w="0" w:type="dxa"/>
              <w:left w:w="108" w:type="dxa"/>
              <w:bottom w:w="0" w:type="dxa"/>
              <w:right w:w="108" w:type="dxa"/>
            </w:tcMar>
            <w:vAlign w:val="center"/>
          </w:tcPr>
          <w:p w14:paraId="444C488F"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3D8869B8"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0" w:type="dxa"/>
            <w:shd w:val="clear" w:color="auto" w:fill="auto"/>
            <w:tcMar>
              <w:top w:w="0" w:type="dxa"/>
              <w:left w:w="108" w:type="dxa"/>
              <w:bottom w:w="0" w:type="dxa"/>
              <w:right w:w="108" w:type="dxa"/>
            </w:tcMar>
            <w:vAlign w:val="center"/>
          </w:tcPr>
          <w:p w14:paraId="354C9488"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55EAF355"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3185DA1F"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770DB3B8"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63B49F97"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235B468A"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7FADD812"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48" w:type="dxa"/>
            <w:shd w:val="clear" w:color="auto" w:fill="auto"/>
            <w:tcMar>
              <w:top w:w="0" w:type="dxa"/>
              <w:left w:w="108" w:type="dxa"/>
              <w:bottom w:w="0" w:type="dxa"/>
              <w:right w:w="108" w:type="dxa"/>
            </w:tcMar>
            <w:vAlign w:val="center"/>
          </w:tcPr>
          <w:p w14:paraId="4B4736BB"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7" w:type="dxa"/>
            <w:shd w:val="clear" w:color="auto" w:fill="auto"/>
            <w:tcMar>
              <w:top w:w="0" w:type="dxa"/>
              <w:left w:w="108" w:type="dxa"/>
              <w:bottom w:w="0" w:type="dxa"/>
              <w:right w:w="108" w:type="dxa"/>
            </w:tcMar>
            <w:vAlign w:val="center"/>
          </w:tcPr>
          <w:p w14:paraId="060B7815"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tcPr>
          <w:p w14:paraId="010A706F"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6350C2CD" w14:textId="77777777">
        <w:trPr>
          <w:jc w:val="center"/>
        </w:trPr>
        <w:tc>
          <w:tcPr>
            <w:tcW w:w="9584" w:type="dxa"/>
            <w:gridSpan w:val="16"/>
            <w:shd w:val="clear" w:color="auto" w:fill="auto"/>
            <w:tcMar>
              <w:top w:w="0" w:type="dxa"/>
              <w:left w:w="108" w:type="dxa"/>
              <w:bottom w:w="0" w:type="dxa"/>
              <w:right w:w="108" w:type="dxa"/>
            </w:tcMar>
            <w:vAlign w:val="center"/>
          </w:tcPr>
          <w:p w14:paraId="6633910E" w14:textId="77777777" w:rsidR="00E31BC2" w:rsidRDefault="00000000">
            <w:pPr>
              <w:pBdr>
                <w:top w:val="nil"/>
                <w:left w:val="nil"/>
                <w:bottom w:val="nil"/>
                <w:right w:val="nil"/>
                <w:between w:val="nil"/>
              </w:pBd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strength of mapping is to be written as 1,2,3; Where, </w:t>
            </w:r>
            <w:proofErr w:type="gramStart"/>
            <w:r>
              <w:rPr>
                <w:rFonts w:ascii="Times New Roman" w:eastAsia="Times New Roman" w:hAnsi="Times New Roman" w:cs="Times New Roman"/>
                <w:sz w:val="21"/>
                <w:szCs w:val="21"/>
              </w:rPr>
              <w:t>1:Low</w:t>
            </w:r>
            <w:proofErr w:type="gramEnd"/>
            <w:r>
              <w:rPr>
                <w:rFonts w:ascii="Times New Roman" w:eastAsia="Times New Roman" w:hAnsi="Times New Roman" w:cs="Times New Roman"/>
                <w:sz w:val="21"/>
                <w:szCs w:val="21"/>
              </w:rPr>
              <w:t>, 2:Medium, 3:High</w:t>
            </w:r>
          </w:p>
        </w:tc>
      </w:tr>
    </w:tbl>
    <w:p w14:paraId="2C4E2C9B" w14:textId="77777777" w:rsidR="00E31BC2" w:rsidRDefault="00E31BC2">
      <w:pPr>
        <w:pBdr>
          <w:top w:val="nil"/>
          <w:left w:val="nil"/>
          <w:bottom w:val="nil"/>
          <w:right w:val="nil"/>
          <w:between w:val="nil"/>
        </w:pBdr>
        <w:spacing w:after="0"/>
        <w:rPr>
          <w:rFonts w:ascii="Times New Roman" w:eastAsia="Times New Roman" w:hAnsi="Times New Roman" w:cs="Times New Roman"/>
          <w:sz w:val="21"/>
          <w:szCs w:val="21"/>
        </w:rPr>
      </w:pPr>
    </w:p>
    <w:p w14:paraId="4E1212FF"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Information Technology</w:t>
      </w:r>
    </w:p>
    <w:tbl>
      <w:tblPr>
        <w:tblStyle w:val="a4"/>
        <w:tblW w:w="95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581"/>
        <w:gridCol w:w="581"/>
        <w:gridCol w:w="581"/>
        <w:gridCol w:w="580"/>
        <w:gridCol w:w="581"/>
        <w:gridCol w:w="580"/>
        <w:gridCol w:w="580"/>
        <w:gridCol w:w="581"/>
        <w:gridCol w:w="580"/>
        <w:gridCol w:w="581"/>
        <w:gridCol w:w="580"/>
        <w:gridCol w:w="580"/>
        <w:gridCol w:w="548"/>
        <w:gridCol w:w="547"/>
        <w:gridCol w:w="548"/>
      </w:tblGrid>
      <w:tr w:rsidR="00E31BC2" w14:paraId="20BD008F" w14:textId="77777777">
        <w:trPr>
          <w:jc w:val="center"/>
        </w:trPr>
        <w:tc>
          <w:tcPr>
            <w:tcW w:w="9584" w:type="dxa"/>
            <w:gridSpan w:val="16"/>
            <w:shd w:val="clear" w:color="auto" w:fill="FDEADA"/>
            <w:tcMar>
              <w:top w:w="0" w:type="dxa"/>
              <w:left w:w="108" w:type="dxa"/>
              <w:bottom w:w="0" w:type="dxa"/>
              <w:right w:w="108" w:type="dxa"/>
            </w:tcMar>
            <w:vAlign w:val="center"/>
          </w:tcPr>
          <w:p w14:paraId="266F8E90"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CO-PO Mapping</w:t>
            </w:r>
          </w:p>
        </w:tc>
      </w:tr>
      <w:tr w:rsidR="00E31BC2" w14:paraId="698801D3" w14:textId="77777777">
        <w:trPr>
          <w:jc w:val="center"/>
        </w:trPr>
        <w:tc>
          <w:tcPr>
            <w:tcW w:w="975" w:type="dxa"/>
            <w:shd w:val="clear" w:color="auto" w:fill="auto"/>
            <w:tcMar>
              <w:top w:w="0" w:type="dxa"/>
              <w:left w:w="108" w:type="dxa"/>
              <w:bottom w:w="0" w:type="dxa"/>
              <w:right w:w="108" w:type="dxa"/>
            </w:tcMar>
            <w:vAlign w:val="center"/>
          </w:tcPr>
          <w:p w14:paraId="0DCB240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b/>
                <w:sz w:val="21"/>
                <w:szCs w:val="21"/>
              </w:rPr>
            </w:pPr>
          </w:p>
        </w:tc>
        <w:tc>
          <w:tcPr>
            <w:tcW w:w="6966" w:type="dxa"/>
            <w:gridSpan w:val="12"/>
            <w:shd w:val="clear" w:color="auto" w:fill="auto"/>
            <w:tcMar>
              <w:top w:w="0" w:type="dxa"/>
              <w:left w:w="108" w:type="dxa"/>
              <w:bottom w:w="0" w:type="dxa"/>
              <w:right w:w="108" w:type="dxa"/>
            </w:tcMar>
            <w:vAlign w:val="center"/>
          </w:tcPr>
          <w:p w14:paraId="4532BFBE"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Programme Outcomes (PO)</w:t>
            </w:r>
          </w:p>
        </w:tc>
        <w:tc>
          <w:tcPr>
            <w:tcW w:w="1643" w:type="dxa"/>
            <w:gridSpan w:val="3"/>
            <w:shd w:val="clear" w:color="auto" w:fill="auto"/>
            <w:tcMar>
              <w:top w:w="0" w:type="dxa"/>
              <w:left w:w="108" w:type="dxa"/>
              <w:bottom w:w="0" w:type="dxa"/>
              <w:right w:w="108" w:type="dxa"/>
            </w:tcMar>
            <w:vAlign w:val="center"/>
          </w:tcPr>
          <w:p w14:paraId="46F2BEA1"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PSO</w:t>
            </w:r>
          </w:p>
        </w:tc>
      </w:tr>
      <w:tr w:rsidR="00E31BC2" w14:paraId="4267A3C3" w14:textId="77777777">
        <w:trPr>
          <w:jc w:val="center"/>
        </w:trPr>
        <w:tc>
          <w:tcPr>
            <w:tcW w:w="975" w:type="dxa"/>
            <w:shd w:val="clear" w:color="auto" w:fill="auto"/>
            <w:tcMar>
              <w:top w:w="0" w:type="dxa"/>
              <w:left w:w="108" w:type="dxa"/>
              <w:bottom w:w="0" w:type="dxa"/>
              <w:right w:w="108" w:type="dxa"/>
            </w:tcMar>
            <w:vAlign w:val="center"/>
          </w:tcPr>
          <w:p w14:paraId="21BAE59A"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b/>
                <w:sz w:val="21"/>
                <w:szCs w:val="21"/>
              </w:rPr>
            </w:pPr>
          </w:p>
        </w:tc>
        <w:tc>
          <w:tcPr>
            <w:tcW w:w="581" w:type="dxa"/>
            <w:shd w:val="clear" w:color="auto" w:fill="auto"/>
            <w:tcMar>
              <w:top w:w="0" w:type="dxa"/>
              <w:left w:w="108" w:type="dxa"/>
              <w:bottom w:w="0" w:type="dxa"/>
              <w:right w:w="108" w:type="dxa"/>
            </w:tcMar>
            <w:vAlign w:val="center"/>
          </w:tcPr>
          <w:p w14:paraId="1A0718A5"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1D49214C"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198F32A9"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c>
          <w:tcPr>
            <w:tcW w:w="580" w:type="dxa"/>
            <w:shd w:val="clear" w:color="auto" w:fill="auto"/>
            <w:tcMar>
              <w:top w:w="0" w:type="dxa"/>
              <w:left w:w="108" w:type="dxa"/>
              <w:bottom w:w="0" w:type="dxa"/>
              <w:right w:w="108" w:type="dxa"/>
            </w:tcMar>
            <w:vAlign w:val="center"/>
          </w:tcPr>
          <w:p w14:paraId="25972CE7"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581" w:type="dxa"/>
            <w:shd w:val="clear" w:color="auto" w:fill="auto"/>
            <w:tcMar>
              <w:top w:w="0" w:type="dxa"/>
              <w:left w:w="108" w:type="dxa"/>
              <w:bottom w:w="0" w:type="dxa"/>
              <w:right w:w="108" w:type="dxa"/>
            </w:tcMar>
            <w:vAlign w:val="center"/>
          </w:tcPr>
          <w:p w14:paraId="33A2538A"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580" w:type="dxa"/>
            <w:shd w:val="clear" w:color="auto" w:fill="auto"/>
            <w:tcMar>
              <w:top w:w="0" w:type="dxa"/>
              <w:left w:w="108" w:type="dxa"/>
              <w:bottom w:w="0" w:type="dxa"/>
              <w:right w:w="108" w:type="dxa"/>
            </w:tcMar>
            <w:vAlign w:val="center"/>
          </w:tcPr>
          <w:p w14:paraId="756BA2C1"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p>
        </w:tc>
        <w:tc>
          <w:tcPr>
            <w:tcW w:w="580" w:type="dxa"/>
            <w:shd w:val="clear" w:color="auto" w:fill="auto"/>
            <w:tcMar>
              <w:top w:w="0" w:type="dxa"/>
              <w:left w:w="108" w:type="dxa"/>
              <w:bottom w:w="0" w:type="dxa"/>
              <w:right w:w="108" w:type="dxa"/>
            </w:tcMar>
            <w:vAlign w:val="center"/>
          </w:tcPr>
          <w:p w14:paraId="3D4FCD36"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w:t>
            </w:r>
          </w:p>
        </w:tc>
        <w:tc>
          <w:tcPr>
            <w:tcW w:w="581" w:type="dxa"/>
            <w:shd w:val="clear" w:color="auto" w:fill="auto"/>
            <w:tcMar>
              <w:top w:w="0" w:type="dxa"/>
              <w:left w:w="108" w:type="dxa"/>
              <w:bottom w:w="0" w:type="dxa"/>
              <w:right w:w="108" w:type="dxa"/>
            </w:tcMar>
            <w:vAlign w:val="center"/>
          </w:tcPr>
          <w:p w14:paraId="39805746"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w:t>
            </w:r>
          </w:p>
        </w:tc>
        <w:tc>
          <w:tcPr>
            <w:tcW w:w="580" w:type="dxa"/>
            <w:shd w:val="clear" w:color="auto" w:fill="auto"/>
            <w:tcMar>
              <w:top w:w="0" w:type="dxa"/>
              <w:left w:w="108" w:type="dxa"/>
              <w:bottom w:w="0" w:type="dxa"/>
              <w:right w:w="108" w:type="dxa"/>
            </w:tcMar>
            <w:vAlign w:val="center"/>
          </w:tcPr>
          <w:p w14:paraId="0BA0FD49"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w:t>
            </w:r>
          </w:p>
        </w:tc>
        <w:tc>
          <w:tcPr>
            <w:tcW w:w="581" w:type="dxa"/>
            <w:shd w:val="clear" w:color="auto" w:fill="auto"/>
            <w:tcMar>
              <w:top w:w="0" w:type="dxa"/>
              <w:left w:w="108" w:type="dxa"/>
              <w:bottom w:w="0" w:type="dxa"/>
              <w:right w:w="108" w:type="dxa"/>
            </w:tcMar>
            <w:vAlign w:val="center"/>
          </w:tcPr>
          <w:p w14:paraId="3A219FBA"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p>
        </w:tc>
        <w:tc>
          <w:tcPr>
            <w:tcW w:w="580" w:type="dxa"/>
            <w:shd w:val="clear" w:color="auto" w:fill="auto"/>
            <w:tcMar>
              <w:top w:w="0" w:type="dxa"/>
              <w:left w:w="108" w:type="dxa"/>
              <w:bottom w:w="0" w:type="dxa"/>
              <w:right w:w="108" w:type="dxa"/>
            </w:tcMar>
            <w:vAlign w:val="center"/>
          </w:tcPr>
          <w:p w14:paraId="36F983FA"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c>
          <w:tcPr>
            <w:tcW w:w="580" w:type="dxa"/>
            <w:shd w:val="clear" w:color="auto" w:fill="auto"/>
            <w:tcMar>
              <w:top w:w="0" w:type="dxa"/>
              <w:left w:w="108" w:type="dxa"/>
              <w:bottom w:w="0" w:type="dxa"/>
              <w:right w:w="108" w:type="dxa"/>
            </w:tcMar>
            <w:vAlign w:val="center"/>
          </w:tcPr>
          <w:p w14:paraId="1D48ECC2"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w:t>
            </w:r>
          </w:p>
        </w:tc>
        <w:tc>
          <w:tcPr>
            <w:tcW w:w="548" w:type="dxa"/>
            <w:shd w:val="clear" w:color="auto" w:fill="auto"/>
            <w:tcMar>
              <w:top w:w="0" w:type="dxa"/>
              <w:left w:w="108" w:type="dxa"/>
              <w:bottom w:w="0" w:type="dxa"/>
              <w:right w:w="108" w:type="dxa"/>
            </w:tcMar>
            <w:vAlign w:val="center"/>
          </w:tcPr>
          <w:p w14:paraId="11AF8746"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47" w:type="dxa"/>
            <w:shd w:val="clear" w:color="auto" w:fill="auto"/>
            <w:tcMar>
              <w:top w:w="0" w:type="dxa"/>
              <w:left w:w="108" w:type="dxa"/>
              <w:bottom w:w="0" w:type="dxa"/>
              <w:right w:w="108" w:type="dxa"/>
            </w:tcMar>
            <w:vAlign w:val="center"/>
          </w:tcPr>
          <w:p w14:paraId="15E55622"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48" w:type="dxa"/>
            <w:shd w:val="clear" w:color="auto" w:fill="auto"/>
            <w:tcMar>
              <w:top w:w="0" w:type="dxa"/>
              <w:left w:w="108" w:type="dxa"/>
              <w:bottom w:w="0" w:type="dxa"/>
              <w:right w:w="108" w:type="dxa"/>
            </w:tcMar>
          </w:tcPr>
          <w:p w14:paraId="1A2617B1"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4B39ED2C" w14:textId="77777777">
        <w:trPr>
          <w:jc w:val="center"/>
        </w:trPr>
        <w:tc>
          <w:tcPr>
            <w:tcW w:w="975" w:type="dxa"/>
            <w:shd w:val="clear" w:color="auto" w:fill="auto"/>
            <w:tcMar>
              <w:top w:w="0" w:type="dxa"/>
              <w:left w:w="108" w:type="dxa"/>
              <w:bottom w:w="0" w:type="dxa"/>
              <w:right w:w="108" w:type="dxa"/>
            </w:tcMar>
            <w:vAlign w:val="center"/>
          </w:tcPr>
          <w:p w14:paraId="1D024E1A"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CO1</w:t>
            </w:r>
          </w:p>
        </w:tc>
        <w:tc>
          <w:tcPr>
            <w:tcW w:w="581" w:type="dxa"/>
            <w:shd w:val="clear" w:color="auto" w:fill="auto"/>
            <w:tcMar>
              <w:top w:w="0" w:type="dxa"/>
              <w:left w:w="108" w:type="dxa"/>
              <w:bottom w:w="0" w:type="dxa"/>
              <w:right w:w="108" w:type="dxa"/>
            </w:tcMar>
            <w:vAlign w:val="center"/>
          </w:tcPr>
          <w:p w14:paraId="7C7B0240"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1612440B"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55C917F6"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1EA91A87"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586B5E92"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2A17E35A"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7179C524"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678CE0EC"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229DBED7"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18AEF04F"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0A45D501"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340933B9"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vAlign w:val="center"/>
          </w:tcPr>
          <w:p w14:paraId="60120810"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7" w:type="dxa"/>
            <w:shd w:val="clear" w:color="auto" w:fill="auto"/>
            <w:tcMar>
              <w:top w:w="0" w:type="dxa"/>
              <w:left w:w="108" w:type="dxa"/>
              <w:bottom w:w="0" w:type="dxa"/>
              <w:right w:w="108" w:type="dxa"/>
            </w:tcMar>
            <w:vAlign w:val="center"/>
          </w:tcPr>
          <w:p w14:paraId="2ECC2F12"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tcPr>
          <w:p w14:paraId="6A369689"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481ED2C1" w14:textId="77777777">
        <w:trPr>
          <w:jc w:val="center"/>
        </w:trPr>
        <w:tc>
          <w:tcPr>
            <w:tcW w:w="975" w:type="dxa"/>
            <w:shd w:val="clear" w:color="auto" w:fill="auto"/>
            <w:tcMar>
              <w:top w:w="0" w:type="dxa"/>
              <w:left w:w="108" w:type="dxa"/>
              <w:bottom w:w="0" w:type="dxa"/>
              <w:right w:w="108" w:type="dxa"/>
            </w:tcMar>
            <w:vAlign w:val="center"/>
          </w:tcPr>
          <w:p w14:paraId="084C7DF1"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CO2</w:t>
            </w:r>
          </w:p>
        </w:tc>
        <w:tc>
          <w:tcPr>
            <w:tcW w:w="581" w:type="dxa"/>
            <w:shd w:val="clear" w:color="auto" w:fill="auto"/>
            <w:tcMar>
              <w:top w:w="0" w:type="dxa"/>
              <w:left w:w="108" w:type="dxa"/>
              <w:bottom w:w="0" w:type="dxa"/>
              <w:right w:w="108" w:type="dxa"/>
            </w:tcMar>
            <w:vAlign w:val="center"/>
          </w:tcPr>
          <w:p w14:paraId="79882891"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77892E58"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64C3E6EB"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4A7EB670"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7A29C432"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0" w:type="dxa"/>
            <w:shd w:val="clear" w:color="auto" w:fill="auto"/>
            <w:tcMar>
              <w:top w:w="0" w:type="dxa"/>
              <w:left w:w="108" w:type="dxa"/>
              <w:bottom w:w="0" w:type="dxa"/>
              <w:right w:w="108" w:type="dxa"/>
            </w:tcMar>
            <w:vAlign w:val="center"/>
          </w:tcPr>
          <w:p w14:paraId="2F58A661"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76F3A696"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7C4AB00A"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58507108"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210D346C"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12A0D806"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3F8C07EA"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48" w:type="dxa"/>
            <w:shd w:val="clear" w:color="auto" w:fill="auto"/>
            <w:tcMar>
              <w:top w:w="0" w:type="dxa"/>
              <w:left w:w="108" w:type="dxa"/>
              <w:bottom w:w="0" w:type="dxa"/>
              <w:right w:w="108" w:type="dxa"/>
            </w:tcMar>
            <w:vAlign w:val="center"/>
          </w:tcPr>
          <w:p w14:paraId="7A187C83"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7" w:type="dxa"/>
            <w:shd w:val="clear" w:color="auto" w:fill="auto"/>
            <w:tcMar>
              <w:top w:w="0" w:type="dxa"/>
              <w:left w:w="108" w:type="dxa"/>
              <w:bottom w:w="0" w:type="dxa"/>
              <w:right w:w="108" w:type="dxa"/>
            </w:tcMar>
            <w:vAlign w:val="center"/>
          </w:tcPr>
          <w:p w14:paraId="186DABFF"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tcPr>
          <w:p w14:paraId="426C1999"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2F3B4652" w14:textId="77777777">
        <w:trPr>
          <w:jc w:val="center"/>
        </w:trPr>
        <w:tc>
          <w:tcPr>
            <w:tcW w:w="975" w:type="dxa"/>
            <w:shd w:val="clear" w:color="auto" w:fill="auto"/>
            <w:tcMar>
              <w:top w:w="0" w:type="dxa"/>
              <w:left w:w="108" w:type="dxa"/>
              <w:bottom w:w="0" w:type="dxa"/>
              <w:right w:w="108" w:type="dxa"/>
            </w:tcMar>
            <w:vAlign w:val="center"/>
          </w:tcPr>
          <w:p w14:paraId="61881D96"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CO3</w:t>
            </w:r>
          </w:p>
        </w:tc>
        <w:tc>
          <w:tcPr>
            <w:tcW w:w="581" w:type="dxa"/>
            <w:shd w:val="clear" w:color="auto" w:fill="auto"/>
            <w:tcMar>
              <w:top w:w="0" w:type="dxa"/>
              <w:left w:w="108" w:type="dxa"/>
              <w:bottom w:w="0" w:type="dxa"/>
              <w:right w:w="108" w:type="dxa"/>
            </w:tcMar>
            <w:vAlign w:val="center"/>
          </w:tcPr>
          <w:p w14:paraId="3DE3FDC7"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1" w:type="dxa"/>
            <w:shd w:val="clear" w:color="auto" w:fill="auto"/>
            <w:tcMar>
              <w:top w:w="0" w:type="dxa"/>
              <w:left w:w="108" w:type="dxa"/>
              <w:bottom w:w="0" w:type="dxa"/>
              <w:right w:w="108" w:type="dxa"/>
            </w:tcMar>
            <w:vAlign w:val="center"/>
          </w:tcPr>
          <w:p w14:paraId="6E8B7F8D"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78A93044"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580" w:type="dxa"/>
            <w:shd w:val="clear" w:color="auto" w:fill="auto"/>
            <w:tcMar>
              <w:top w:w="0" w:type="dxa"/>
              <w:left w:w="108" w:type="dxa"/>
              <w:bottom w:w="0" w:type="dxa"/>
              <w:right w:w="108" w:type="dxa"/>
            </w:tcMar>
            <w:vAlign w:val="center"/>
          </w:tcPr>
          <w:p w14:paraId="0DAD9E36"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589B3AAF"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0" w:type="dxa"/>
            <w:shd w:val="clear" w:color="auto" w:fill="auto"/>
            <w:tcMar>
              <w:top w:w="0" w:type="dxa"/>
              <w:left w:w="108" w:type="dxa"/>
              <w:bottom w:w="0" w:type="dxa"/>
              <w:right w:w="108" w:type="dxa"/>
            </w:tcMar>
            <w:vAlign w:val="center"/>
          </w:tcPr>
          <w:p w14:paraId="562726D6"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3709C2B9"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1" w:type="dxa"/>
            <w:shd w:val="clear" w:color="auto" w:fill="auto"/>
            <w:tcMar>
              <w:top w:w="0" w:type="dxa"/>
              <w:left w:w="108" w:type="dxa"/>
              <w:bottom w:w="0" w:type="dxa"/>
              <w:right w:w="108" w:type="dxa"/>
            </w:tcMar>
            <w:vAlign w:val="center"/>
          </w:tcPr>
          <w:p w14:paraId="0C800B07"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2733BA86"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81" w:type="dxa"/>
            <w:shd w:val="clear" w:color="auto" w:fill="auto"/>
            <w:tcMar>
              <w:top w:w="0" w:type="dxa"/>
              <w:left w:w="108" w:type="dxa"/>
              <w:bottom w:w="0" w:type="dxa"/>
              <w:right w:w="108" w:type="dxa"/>
            </w:tcMar>
            <w:vAlign w:val="center"/>
          </w:tcPr>
          <w:p w14:paraId="06877C40"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16B6675D"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80" w:type="dxa"/>
            <w:shd w:val="clear" w:color="auto" w:fill="auto"/>
            <w:tcMar>
              <w:top w:w="0" w:type="dxa"/>
              <w:left w:w="108" w:type="dxa"/>
              <w:bottom w:w="0" w:type="dxa"/>
              <w:right w:w="108" w:type="dxa"/>
            </w:tcMar>
            <w:vAlign w:val="center"/>
          </w:tcPr>
          <w:p w14:paraId="6EA81287"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548" w:type="dxa"/>
            <w:shd w:val="clear" w:color="auto" w:fill="auto"/>
            <w:tcMar>
              <w:top w:w="0" w:type="dxa"/>
              <w:left w:w="108" w:type="dxa"/>
              <w:bottom w:w="0" w:type="dxa"/>
              <w:right w:w="108" w:type="dxa"/>
            </w:tcMar>
            <w:vAlign w:val="center"/>
          </w:tcPr>
          <w:p w14:paraId="40DBCAA4"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7" w:type="dxa"/>
            <w:shd w:val="clear" w:color="auto" w:fill="auto"/>
            <w:tcMar>
              <w:top w:w="0" w:type="dxa"/>
              <w:left w:w="108" w:type="dxa"/>
              <w:bottom w:w="0" w:type="dxa"/>
              <w:right w:w="108" w:type="dxa"/>
            </w:tcMar>
            <w:vAlign w:val="center"/>
          </w:tcPr>
          <w:p w14:paraId="4AF9CA52"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c>
          <w:tcPr>
            <w:tcW w:w="548" w:type="dxa"/>
            <w:shd w:val="clear" w:color="auto" w:fill="auto"/>
            <w:tcMar>
              <w:top w:w="0" w:type="dxa"/>
              <w:left w:w="108" w:type="dxa"/>
              <w:bottom w:w="0" w:type="dxa"/>
              <w:right w:w="108" w:type="dxa"/>
            </w:tcMar>
          </w:tcPr>
          <w:p w14:paraId="6BD39656" w14:textId="77777777" w:rsidR="00E31BC2" w:rsidRDefault="00E31BC2">
            <w:pPr>
              <w:pBdr>
                <w:top w:val="nil"/>
                <w:left w:val="nil"/>
                <w:bottom w:val="nil"/>
                <w:right w:val="nil"/>
                <w:between w:val="nil"/>
              </w:pBdr>
              <w:spacing w:after="0"/>
              <w:jc w:val="center"/>
              <w:rPr>
                <w:rFonts w:ascii="Times New Roman" w:eastAsia="Times New Roman" w:hAnsi="Times New Roman" w:cs="Times New Roman"/>
                <w:sz w:val="21"/>
                <w:szCs w:val="21"/>
              </w:rPr>
            </w:pPr>
          </w:p>
        </w:tc>
      </w:tr>
      <w:tr w:rsidR="00E31BC2" w14:paraId="40E45CD5" w14:textId="77777777">
        <w:trPr>
          <w:jc w:val="center"/>
        </w:trPr>
        <w:tc>
          <w:tcPr>
            <w:tcW w:w="9584" w:type="dxa"/>
            <w:gridSpan w:val="16"/>
            <w:shd w:val="clear" w:color="auto" w:fill="auto"/>
            <w:tcMar>
              <w:top w:w="0" w:type="dxa"/>
              <w:left w:w="108" w:type="dxa"/>
              <w:bottom w:w="0" w:type="dxa"/>
              <w:right w:w="108" w:type="dxa"/>
            </w:tcMar>
            <w:vAlign w:val="center"/>
          </w:tcPr>
          <w:p w14:paraId="100592FB" w14:textId="77777777" w:rsidR="00E31BC2" w:rsidRDefault="00000000">
            <w:pPr>
              <w:pBdr>
                <w:top w:val="nil"/>
                <w:left w:val="nil"/>
                <w:bottom w:val="nil"/>
                <w:right w:val="nil"/>
                <w:between w:val="nil"/>
              </w:pBdr>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The strength of mapping is to be written as 1,2,3; Where, </w:t>
            </w:r>
            <w:proofErr w:type="gramStart"/>
            <w:r>
              <w:rPr>
                <w:rFonts w:ascii="Times New Roman" w:eastAsia="Times New Roman" w:hAnsi="Times New Roman" w:cs="Times New Roman"/>
                <w:sz w:val="21"/>
                <w:szCs w:val="21"/>
              </w:rPr>
              <w:t>1:Low</w:t>
            </w:r>
            <w:proofErr w:type="gramEnd"/>
            <w:r>
              <w:rPr>
                <w:rFonts w:ascii="Times New Roman" w:eastAsia="Times New Roman" w:hAnsi="Times New Roman" w:cs="Times New Roman"/>
                <w:sz w:val="21"/>
                <w:szCs w:val="21"/>
              </w:rPr>
              <w:t>, 2:Medium, 3:High</w:t>
            </w:r>
          </w:p>
        </w:tc>
      </w:tr>
    </w:tbl>
    <w:p w14:paraId="13CA3352" w14:textId="77777777" w:rsidR="00E31BC2" w:rsidRDefault="00E31BC2">
      <w:pPr>
        <w:pBdr>
          <w:top w:val="nil"/>
          <w:left w:val="nil"/>
          <w:bottom w:val="nil"/>
          <w:right w:val="nil"/>
          <w:between w:val="nil"/>
        </w:pBdr>
        <w:spacing w:after="0" w:line="259" w:lineRule="auto"/>
        <w:rPr>
          <w:rFonts w:ascii="Times New Roman" w:eastAsia="Times New Roman" w:hAnsi="Times New Roman" w:cs="Times New Roman"/>
          <w:sz w:val="21"/>
          <w:szCs w:val="21"/>
        </w:rPr>
      </w:pPr>
    </w:p>
    <w:p w14:paraId="4F1F7F65" w14:textId="77777777" w:rsidR="00E31BC2" w:rsidRDefault="00E31BC2">
      <w:pPr>
        <w:pBdr>
          <w:top w:val="nil"/>
          <w:left w:val="nil"/>
          <w:bottom w:val="nil"/>
          <w:right w:val="nil"/>
          <w:between w:val="nil"/>
        </w:pBdr>
        <w:spacing w:after="0"/>
        <w:rPr>
          <w:rFonts w:ascii="Times New Roman" w:eastAsia="Times New Roman" w:hAnsi="Times New Roman" w:cs="Times New Roman"/>
          <w:sz w:val="21"/>
          <w:szCs w:val="21"/>
        </w:rPr>
      </w:pPr>
    </w:p>
    <w:tbl>
      <w:tblPr>
        <w:tblStyle w:val="a5"/>
        <w:tblW w:w="9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0"/>
      </w:tblGrid>
      <w:tr w:rsidR="00E31BC2" w14:paraId="3D14B75F" w14:textId="77777777">
        <w:trPr>
          <w:jc w:val="center"/>
        </w:trPr>
        <w:tc>
          <w:tcPr>
            <w:tcW w:w="9620" w:type="dxa"/>
            <w:shd w:val="clear" w:color="auto" w:fill="FDE9D9"/>
            <w:tcMar>
              <w:top w:w="0" w:type="dxa"/>
              <w:left w:w="108" w:type="dxa"/>
              <w:bottom w:w="0" w:type="dxa"/>
              <w:right w:w="108" w:type="dxa"/>
            </w:tcMar>
            <w:vAlign w:val="center"/>
          </w:tcPr>
          <w:p w14:paraId="06671EC9" w14:textId="77777777" w:rsidR="00E31BC2" w:rsidRDefault="00000000">
            <w:pPr>
              <w:pBdr>
                <w:top w:val="nil"/>
                <w:left w:val="nil"/>
                <w:bottom w:val="nil"/>
                <w:right w:val="nil"/>
                <w:between w:val="nil"/>
              </w:pBdr>
              <w:spacing w:after="0"/>
              <w:jc w:val="center"/>
              <w:rPr>
                <w:rFonts w:ascii="Times New Roman" w:eastAsia="Times New Roman" w:hAnsi="Times New Roman" w:cs="Times New Roman"/>
                <w:b/>
              </w:rPr>
            </w:pPr>
            <w:r>
              <w:rPr>
                <w:rFonts w:ascii="Times New Roman" w:eastAsia="Times New Roman" w:hAnsi="Times New Roman" w:cs="Times New Roman"/>
                <w:b/>
              </w:rPr>
              <w:t xml:space="preserve">Assessment </w:t>
            </w:r>
          </w:p>
        </w:tc>
      </w:tr>
      <w:tr w:rsidR="00E31BC2" w14:paraId="5083FA55" w14:textId="77777777">
        <w:trPr>
          <w:jc w:val="center"/>
        </w:trPr>
        <w:tc>
          <w:tcPr>
            <w:tcW w:w="9620" w:type="dxa"/>
            <w:shd w:val="clear" w:color="auto" w:fill="auto"/>
            <w:tcMar>
              <w:top w:w="0" w:type="dxa"/>
              <w:left w:w="108" w:type="dxa"/>
              <w:bottom w:w="0" w:type="dxa"/>
              <w:right w:w="108" w:type="dxa"/>
            </w:tcMar>
            <w:vAlign w:val="center"/>
          </w:tcPr>
          <w:p w14:paraId="5ECB93BF" w14:textId="77777777" w:rsidR="00E31BC2" w:rsidRDefault="00000000">
            <w:pPr>
              <w:spacing w:after="0"/>
              <w:rPr>
                <w:rFonts w:ascii="Times New Roman" w:eastAsia="Times New Roman" w:hAnsi="Times New Roman" w:cs="Times New Roman"/>
              </w:rPr>
            </w:pPr>
            <w:r>
              <w:rPr>
                <w:rFonts w:ascii="Times New Roman" w:eastAsia="Times New Roman" w:hAnsi="Times New Roman" w:cs="Times New Roman"/>
              </w:rPr>
              <w:t xml:space="preserve">The assessment is based on MSE, ISE and ESE. </w:t>
            </w:r>
          </w:p>
          <w:p w14:paraId="42EFF73B" w14:textId="77777777" w:rsidR="00E31BC2" w:rsidRDefault="00000000">
            <w:pPr>
              <w:spacing w:after="0"/>
              <w:rPr>
                <w:rFonts w:ascii="Times New Roman" w:eastAsia="Times New Roman" w:hAnsi="Times New Roman" w:cs="Times New Roman"/>
              </w:rPr>
            </w:pPr>
            <w:r>
              <w:rPr>
                <w:rFonts w:ascii="Times New Roman" w:eastAsia="Times New Roman" w:hAnsi="Times New Roman" w:cs="Times New Roman"/>
              </w:rPr>
              <w:t>MSE shall be typically on modules 1 to 3.</w:t>
            </w:r>
          </w:p>
          <w:p w14:paraId="0AEC5B0B" w14:textId="77777777" w:rsidR="00E31BC2" w:rsidRDefault="00000000">
            <w:pPr>
              <w:spacing w:after="0"/>
              <w:rPr>
                <w:rFonts w:ascii="Times New Roman" w:eastAsia="Times New Roman" w:hAnsi="Times New Roman" w:cs="Times New Roman"/>
              </w:rPr>
            </w:pPr>
            <w:r>
              <w:rPr>
                <w:rFonts w:ascii="Times New Roman" w:eastAsia="Times New Roman" w:hAnsi="Times New Roman" w:cs="Times New Roman"/>
              </w:rPr>
              <w:lastRenderedPageBreak/>
              <w:t>ISE shall be taken throughout the semester in the form of teacher’s assessment. Mode of assessment can be field visit, assignments etc. and is expected to map at least one higher order PO.</w:t>
            </w:r>
          </w:p>
          <w:p w14:paraId="286D68D9" w14:textId="77777777" w:rsidR="00E31BC2" w:rsidRDefault="00000000">
            <w:pPr>
              <w:spacing w:after="0"/>
              <w:rPr>
                <w:rFonts w:ascii="Times New Roman" w:eastAsia="Times New Roman" w:hAnsi="Times New Roman" w:cs="Times New Roman"/>
              </w:rPr>
            </w:pPr>
            <w:r>
              <w:rPr>
                <w:rFonts w:ascii="Times New Roman" w:eastAsia="Times New Roman" w:hAnsi="Times New Roman" w:cs="Times New Roman"/>
              </w:rPr>
              <w:t xml:space="preserve">ESE shall be on all modules with around 40% weightage on modules 1 to 3 and 60% weightage on modules 4 to 6. </w:t>
            </w:r>
          </w:p>
          <w:p w14:paraId="085C1AFC" w14:textId="77777777" w:rsidR="00E31BC2" w:rsidRDefault="00000000">
            <w:p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For passing a theory course, Min. 40% marks in (MSE+ISE+ESE) are needed and Min. 40% marks in ESE are needed. (ESE shall be a separate head of passing) </w:t>
            </w:r>
          </w:p>
        </w:tc>
      </w:tr>
    </w:tbl>
    <w:p w14:paraId="72275EF9" w14:textId="77777777" w:rsidR="00E31BC2" w:rsidRDefault="00E31BC2">
      <w:pPr>
        <w:pBdr>
          <w:top w:val="nil"/>
          <w:left w:val="nil"/>
          <w:bottom w:val="nil"/>
          <w:right w:val="nil"/>
          <w:between w:val="nil"/>
        </w:pBdr>
        <w:spacing w:after="0"/>
        <w:rPr>
          <w:rFonts w:ascii="Times New Roman" w:eastAsia="Times New Roman" w:hAnsi="Times New Roman" w:cs="Times New Roman"/>
        </w:rPr>
      </w:pPr>
    </w:p>
    <w:p w14:paraId="6B737D53" w14:textId="77777777" w:rsidR="00E31BC2" w:rsidRDefault="00E31BC2">
      <w:pPr>
        <w:pBdr>
          <w:top w:val="nil"/>
          <w:left w:val="nil"/>
          <w:bottom w:val="nil"/>
          <w:right w:val="nil"/>
          <w:between w:val="nil"/>
        </w:pBdr>
        <w:spacing w:after="0" w:line="259" w:lineRule="auto"/>
        <w:rPr>
          <w:rFonts w:ascii="Times New Roman" w:eastAsia="Times New Roman" w:hAnsi="Times New Roman" w:cs="Times New Roman"/>
          <w:b/>
        </w:rPr>
      </w:pPr>
    </w:p>
    <w:p w14:paraId="489BD78E" w14:textId="77777777" w:rsidR="00E31BC2" w:rsidRDefault="00E31BC2">
      <w:pPr>
        <w:pBdr>
          <w:top w:val="nil"/>
          <w:left w:val="nil"/>
          <w:bottom w:val="nil"/>
          <w:right w:val="nil"/>
          <w:between w:val="nil"/>
        </w:pBdr>
        <w:rPr>
          <w:rFonts w:ascii="Times New Roman" w:eastAsia="Times New Roman" w:hAnsi="Times New Roman" w:cs="Times New Roman"/>
          <w:b/>
        </w:rPr>
      </w:pPr>
    </w:p>
    <w:p w14:paraId="1DA94CE9" w14:textId="77777777" w:rsidR="00E31BC2" w:rsidRDefault="00E31BC2">
      <w:pPr>
        <w:pBdr>
          <w:top w:val="nil"/>
          <w:left w:val="nil"/>
          <w:bottom w:val="nil"/>
          <w:right w:val="nil"/>
          <w:between w:val="nil"/>
        </w:pBdr>
        <w:rPr>
          <w:rFonts w:ascii="Times New Roman" w:eastAsia="Times New Roman" w:hAnsi="Times New Roman" w:cs="Times New Roman"/>
          <w:b/>
        </w:rPr>
      </w:pPr>
    </w:p>
    <w:sectPr w:rsidR="00E31BC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C2"/>
    <w:rsid w:val="008C6306"/>
    <w:rsid w:val="00E3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7768"/>
  <w15:docId w15:val="{DFCE2B34-A4B0-49AF-A2E7-D098B00C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rahul.chanmanwar</cp:lastModifiedBy>
  <cp:revision>2</cp:revision>
  <dcterms:created xsi:type="dcterms:W3CDTF">2023-06-13T11:14:00Z</dcterms:created>
  <dcterms:modified xsi:type="dcterms:W3CDTF">2023-06-13T11:14:00Z</dcterms:modified>
</cp:coreProperties>
</file>